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57" w:rsidRPr="00AB343D" w:rsidRDefault="00C15957" w:rsidP="00693B64">
      <w:pPr>
        <w:autoSpaceDE w:val="0"/>
        <w:autoSpaceDN w:val="0"/>
        <w:adjustRightInd w:val="0"/>
        <w:jc w:val="center"/>
        <w:rPr>
          <w:rFonts w:ascii="Arial" w:hAnsi="Arial" w:cs="Arial"/>
          <w:b/>
          <w:u w:val="single"/>
          <w:lang w:val="en-US" w:eastAsia="en-US"/>
        </w:rPr>
      </w:pPr>
      <w:bookmarkStart w:id="0" w:name="_GoBack"/>
      <w:bookmarkEnd w:id="0"/>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0E53A5">
        <w:rPr>
          <w:rFonts w:ascii="Arial" w:hAnsi="Arial" w:cs="Arial"/>
          <w:b/>
          <w:u w:val="single"/>
          <w:lang w:val="en-US" w:eastAsia="en-US"/>
        </w:rPr>
        <w:t>Social</w:t>
      </w:r>
      <w:r w:rsidR="00AB343D" w:rsidRPr="00AB343D">
        <w:rPr>
          <w:rFonts w:ascii="Arial" w:hAnsi="Arial" w:cs="Arial"/>
          <w:b/>
          <w:u w:val="single"/>
          <w:lang w:val="en-US" w:eastAsia="en-US"/>
        </w:rPr>
        <w:t xml:space="preserve"> Strategy</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0E53A5">
        <w:rPr>
          <w:rFonts w:ascii="Arial" w:hAnsi="Arial" w:cs="Arial"/>
          <w:sz w:val="20"/>
          <w:szCs w:val="20"/>
        </w:rPr>
        <w:t>Social</w:t>
      </w:r>
      <w:r w:rsidR="00AB343D" w:rsidRPr="00AB343D">
        <w:rPr>
          <w:rFonts w:ascii="Arial" w:hAnsi="Arial" w:cs="Arial"/>
          <w:sz w:val="20"/>
          <w:szCs w:val="20"/>
        </w:rPr>
        <w:t xml:space="preserve"> Strategy</w:t>
      </w:r>
      <w:r w:rsidR="009D68CF" w:rsidRPr="00AB343D">
        <w:rPr>
          <w:rFonts w:ascii="Arial" w:hAnsi="Arial" w:cs="Arial"/>
          <w:sz w:val="20"/>
          <w:szCs w:val="20"/>
        </w:rPr>
        <w:t xml:space="preserve"> 201</w:t>
      </w:r>
      <w:r w:rsidR="00D4426C">
        <w:rPr>
          <w:rFonts w:ascii="Arial" w:hAnsi="Arial" w:cs="Arial"/>
          <w:sz w:val="20"/>
          <w:szCs w:val="20"/>
        </w:rPr>
        <w:t>6</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E7052B">
        <w:rPr>
          <w:rFonts w:ascii="Arial" w:hAnsi="Arial" w:cs="Arial"/>
          <w:b/>
          <w:sz w:val="20"/>
          <w:szCs w:val="20"/>
        </w:rPr>
        <w:t>social-led</w:t>
      </w:r>
      <w:r w:rsidR="002F0BFB">
        <w:rPr>
          <w:rFonts w:ascii="Arial" w:hAnsi="Arial" w:cs="Arial"/>
          <w:b/>
          <w:sz w:val="20"/>
          <w:szCs w:val="20"/>
        </w:rPr>
        <w:t xml:space="preserve"> strategies</w:t>
      </w:r>
      <w:r w:rsidR="00D309D2" w:rsidRPr="00AB343D">
        <w:rPr>
          <w:rFonts w:ascii="Arial" w:hAnsi="Arial" w:cs="Arial"/>
          <w:sz w:val="20"/>
          <w:szCs w:val="20"/>
        </w:rPr>
        <w:t xml:space="preserve"> </w:t>
      </w:r>
      <w:r w:rsidR="000E53A5">
        <w:rPr>
          <w:rFonts w:ascii="Arial" w:hAnsi="Arial" w:cs="Arial"/>
          <w:sz w:val="20"/>
          <w:szCs w:val="20"/>
        </w:rPr>
        <w:t xml:space="preserve">that can show </w:t>
      </w:r>
      <w:r w:rsidR="000E53A5" w:rsidRPr="000E53A5">
        <w:rPr>
          <w:rFonts w:ascii="Arial" w:hAnsi="Arial" w:cs="Arial"/>
          <w:b/>
          <w:sz w:val="20"/>
          <w:szCs w:val="20"/>
        </w:rPr>
        <w:t>business</w:t>
      </w:r>
      <w:r w:rsidR="00E7052B">
        <w:rPr>
          <w:rFonts w:ascii="Arial" w:hAnsi="Arial" w:cs="Arial"/>
          <w:b/>
          <w:sz w:val="20"/>
          <w:szCs w:val="20"/>
        </w:rPr>
        <w:t xml:space="preserve"> or behavioural</w:t>
      </w:r>
      <w:r w:rsidR="000E53A5" w:rsidRPr="000E53A5">
        <w:rPr>
          <w:rFonts w:ascii="Arial" w:hAnsi="Arial" w:cs="Arial"/>
          <w:b/>
          <w:sz w:val="20"/>
          <w:szCs w:val="20"/>
        </w:rPr>
        <w:t xml:space="preserve"> results</w:t>
      </w:r>
      <w:r w:rsidR="000E53A5">
        <w:rPr>
          <w:rFonts w:ascii="Arial" w:hAnsi="Arial" w:cs="Arial"/>
          <w:b/>
          <w:sz w:val="20"/>
          <w:szCs w:val="20"/>
        </w:rPr>
        <w:t>.</w:t>
      </w:r>
      <w:r w:rsidR="000E53A5">
        <w:rPr>
          <w:rFonts w:ascii="Arial" w:hAnsi="Arial" w:cs="Arial"/>
          <w:sz w:val="20"/>
          <w:szCs w:val="20"/>
        </w:rPr>
        <w:t xml:space="preserve"> I</w:t>
      </w:r>
      <w:r w:rsidR="00D309D2" w:rsidRPr="00AB343D">
        <w:rPr>
          <w:rFonts w:ascii="Arial" w:hAnsi="Arial" w:cs="Arial"/>
          <w:sz w:val="20"/>
          <w:szCs w:val="20"/>
        </w:rPr>
        <w:t>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8E5C44" w:rsidRPr="00AB343D">
        <w:rPr>
          <w:rFonts w:ascii="Arial" w:hAnsi="Arial" w:cs="Arial"/>
          <w:sz w:val="20"/>
          <w:szCs w:val="20"/>
        </w:rPr>
        <w:t xml:space="preserve">you should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0E53A5" w:rsidRPr="00167610">
          <w:rPr>
            <w:rStyle w:val="Hyperlink"/>
            <w:rFonts w:ascii="Arial" w:hAnsi="Arial" w:cs="Arial"/>
            <w:sz w:val="20"/>
            <w:szCs w:val="20"/>
          </w:rPr>
          <w:t>www.warc.com/socialprize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The deadline for entries is</w:t>
      </w:r>
      <w:r w:rsidR="00FB2F2C">
        <w:rPr>
          <w:rFonts w:ascii="Arial" w:hAnsi="Arial" w:cs="Arial"/>
          <w:sz w:val="20"/>
          <w:szCs w:val="20"/>
        </w:rPr>
        <w:t xml:space="preserve"> </w:t>
      </w:r>
      <w:r w:rsidR="00FB2F2C" w:rsidRPr="00FB2F2C">
        <w:rPr>
          <w:rFonts w:ascii="Arial" w:hAnsi="Arial" w:cs="Arial"/>
          <w:b/>
          <w:sz w:val="20"/>
          <w:szCs w:val="20"/>
        </w:rPr>
        <w:t>28</w:t>
      </w:r>
      <w:r w:rsidRPr="005145D4">
        <w:rPr>
          <w:rFonts w:ascii="Arial" w:hAnsi="Arial" w:cs="Arial"/>
          <w:sz w:val="20"/>
          <w:szCs w:val="20"/>
        </w:rPr>
        <w:t xml:space="preserve"> </w:t>
      </w:r>
      <w:r w:rsidR="00FB2F2C">
        <w:rPr>
          <w:rFonts w:ascii="Arial" w:hAnsi="Arial" w:cs="Arial"/>
          <w:b/>
          <w:sz w:val="20"/>
          <w:szCs w:val="20"/>
        </w:rPr>
        <w:t>April</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@WarcEditors</w:t>
        </w:r>
      </w:hyperlink>
      <w:r w:rsidR="00491F7D" w:rsidRPr="005145D4">
        <w:rPr>
          <w:rFonts w:ascii="Arial" w:hAnsi="Arial" w:cs="Arial"/>
          <w:sz w:val="20"/>
          <w:szCs w:val="20"/>
        </w:rPr>
        <w:t xml:space="preserve"> </w:t>
      </w:r>
      <w:r w:rsidR="00452AD2">
        <w:rPr>
          <w:rFonts w:ascii="Arial" w:hAnsi="Arial" w:cs="Arial"/>
          <w:sz w:val="20"/>
          <w:szCs w:val="20"/>
        </w:rPr>
        <w:t>on</w:t>
      </w:r>
      <w:r w:rsidRPr="005145D4">
        <w:rPr>
          <w:rFonts w:ascii="Arial" w:hAnsi="Arial" w:cs="Arial"/>
          <w:sz w:val="20"/>
          <w:szCs w:val="20"/>
        </w:rPr>
        <w:t xml:space="preserve">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0"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1" w:history="1">
        <w:r w:rsidR="00662259" w:rsidRPr="005145D4">
          <w:rPr>
            <w:rStyle w:val="Hyperlink"/>
            <w:rFonts w:ascii="Arial" w:hAnsi="Arial" w:cs="Arial"/>
            <w:sz w:val="20"/>
            <w:szCs w:val="20"/>
          </w:rPr>
          <w:t>Facebook</w:t>
        </w:r>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xml:space="preserve">, </w:t>
      </w:r>
      <w:r w:rsidR="00662259" w:rsidRPr="00A33965">
        <w:rPr>
          <w:rFonts w:ascii="Arial" w:hAnsi="Arial" w:cs="Arial"/>
          <w:sz w:val="20"/>
          <w:szCs w:val="20"/>
        </w:rPr>
        <w:t>or</w:t>
      </w:r>
      <w:r w:rsidR="005145D4" w:rsidRPr="00A33965">
        <w:rPr>
          <w:rFonts w:ascii="Arial" w:hAnsi="Arial" w:cs="Arial"/>
          <w:sz w:val="20"/>
          <w:szCs w:val="20"/>
        </w:rPr>
        <w:t xml:space="preserve"> </w:t>
      </w:r>
      <w:hyperlink r:id="rId12" w:history="1">
        <w:r w:rsidR="005145D4" w:rsidRPr="00A33965">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w:t>
      </w:r>
      <w:hyperlink r:id="rId13" w:history="1">
        <w:r w:rsidRPr="000E53A5">
          <w:rPr>
            <w:rStyle w:val="Hyperlink"/>
            <w:rFonts w:ascii="Arial" w:hAnsi="Arial" w:cs="Arial"/>
            <w:sz w:val="20"/>
            <w:szCs w:val="20"/>
          </w:rPr>
          <w:t>Prize website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w:t>
      </w:r>
      <w:r w:rsidR="00C9278F">
        <w:rPr>
          <w:rFonts w:ascii="Arial" w:hAnsi="Arial" w:cs="Arial"/>
          <w:sz w:val="20"/>
          <w:szCs w:val="20"/>
        </w:rPr>
        <w:t xml:space="preserve">at any time after </w:t>
      </w:r>
      <w:r w:rsidRPr="00060522">
        <w:rPr>
          <w:rFonts w:ascii="Arial" w:hAnsi="Arial" w:cs="Arial"/>
          <w:b/>
          <w:sz w:val="20"/>
          <w:szCs w:val="20"/>
        </w:rPr>
        <w:t>1</w:t>
      </w:r>
      <w:r w:rsidR="00AB343D" w:rsidRPr="00060522">
        <w:rPr>
          <w:rFonts w:ascii="Arial" w:hAnsi="Arial" w:cs="Arial"/>
          <w:b/>
          <w:sz w:val="20"/>
          <w:szCs w:val="20"/>
        </w:rPr>
        <w:t xml:space="preserve"> J</w:t>
      </w:r>
      <w:r w:rsidR="000E53A5">
        <w:rPr>
          <w:rFonts w:ascii="Arial" w:hAnsi="Arial" w:cs="Arial"/>
          <w:b/>
          <w:sz w:val="20"/>
          <w:szCs w:val="20"/>
        </w:rPr>
        <w:t>anuary</w:t>
      </w:r>
      <w:r w:rsidRPr="00060522">
        <w:rPr>
          <w:rFonts w:ascii="Arial" w:hAnsi="Arial" w:cs="Arial"/>
          <w:b/>
          <w:sz w:val="20"/>
          <w:szCs w:val="20"/>
        </w:rPr>
        <w:t>, 201</w:t>
      </w:r>
      <w:r w:rsidR="00E7052B">
        <w:rPr>
          <w:rFonts w:ascii="Arial" w:hAnsi="Arial" w:cs="Arial"/>
          <w:b/>
          <w:sz w:val="20"/>
          <w:szCs w:val="20"/>
        </w:rPr>
        <w:t>4</w:t>
      </w:r>
      <w:r w:rsidRPr="00060522">
        <w:rPr>
          <w:rFonts w:ascii="Arial" w:hAnsi="Arial" w:cs="Arial"/>
          <w:sz w:val="20"/>
          <w:szCs w:val="20"/>
        </w:rPr>
        <w:t xml:space="preserve">. </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r w:rsidRPr="00060522">
        <w:rPr>
          <w:rFonts w:ascii="Arial" w:hAnsi="Arial" w:cs="Arial"/>
          <w:sz w:val="20"/>
          <w:szCs w:val="20"/>
        </w:rPr>
        <w:t>relevant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w:t>
      </w:r>
    </w:p>
    <w:p w:rsidR="00597780" w:rsidRPr="00060522" w:rsidRDefault="00597780" w:rsidP="00597780">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 xml:space="preserve">pleted the form, </w:t>
      </w:r>
      <w:hyperlink r:id="rId14" w:history="1">
        <w:r w:rsidR="007C1E61" w:rsidRPr="00322E89">
          <w:rPr>
            <w:rStyle w:val="Hyperlink"/>
            <w:rFonts w:ascii="Arial" w:hAnsi="Arial" w:cs="Arial"/>
            <w:sz w:val="20"/>
            <w:szCs w:val="20"/>
          </w:rPr>
          <w:t>register your entry</w:t>
        </w:r>
      </w:hyperlink>
      <w:r w:rsidR="00647D73">
        <w:rPr>
          <w:rFonts w:ascii="Arial" w:hAnsi="Arial" w:cs="Arial"/>
          <w:sz w:val="20"/>
          <w:szCs w:val="20"/>
        </w:rPr>
        <w:t xml:space="preserve"> </w:t>
      </w:r>
      <w:r w:rsidR="007C1E61" w:rsidRPr="00AB343D">
        <w:rPr>
          <w:rFonts w:ascii="Arial" w:hAnsi="Arial" w:cs="Arial"/>
          <w:sz w:val="20"/>
          <w:szCs w:val="20"/>
        </w:rPr>
        <w:t>to receive your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8D1E80" w:rsidRPr="00AB343D" w:rsidRDefault="008D1E80" w:rsidP="0039656B">
      <w:pPr>
        <w:outlineLvl w:val="0"/>
        <w:rPr>
          <w:rFonts w:ascii="Arial" w:hAnsi="Arial" w:cs="Arial"/>
          <w:sz w:val="20"/>
          <w:szCs w:val="20"/>
        </w:rPr>
      </w:pPr>
    </w:p>
    <w:p w:rsidR="00893163" w:rsidRPr="00AB343D" w:rsidRDefault="00D4426C" w:rsidP="0039656B">
      <w:pPr>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43815</wp:posOffset>
                </wp:positionV>
                <wp:extent cx="6217920" cy="431800"/>
                <wp:effectExtent l="11430" t="5715" r="952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7C1E61" w:rsidRPr="00A76D44" w:rsidRDefault="007C1E61" w:rsidP="004F4BE1">
                            <w:pPr>
                              <w:ind w:right="-267"/>
                              <w:outlineLvl w:val="0"/>
                              <w:rPr>
                                <w:rFonts w:ascii="Helvetica" w:hAnsi="Helvetica" w:cs="Arial"/>
                                <w:b/>
                                <w:sz w:val="22"/>
                                <w:szCs w:val="22"/>
                              </w:rPr>
                            </w:pPr>
                            <w:r w:rsidRPr="00A76D44">
                              <w:rPr>
                                <w:rFonts w:ascii="Helvetica" w:hAnsi="Helvetica"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21.45pt;margin-top:3.45pt;width:489.6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">
                <v:textbox>
                  <w:txbxContent>
                    <w:p w:rsidR="007C1E61" w:rsidRPr="00A76D44" w:rsidRDefault="007C1E61" w:rsidP="004F4BE1">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mc:Fallback>
        </mc:AlternateContent>
      </w:r>
    </w:p>
    <w:p w:rsidR="00893163" w:rsidRPr="00AB343D" w:rsidRDefault="00893163" w:rsidP="0039656B">
      <w:pPr>
        <w:outlineLvl w:val="0"/>
        <w:rPr>
          <w:rFonts w:ascii="Arial" w:hAnsi="Arial" w:cs="Arial"/>
          <w:sz w:val="20"/>
          <w:szCs w:val="20"/>
        </w:rPr>
      </w:pPr>
    </w:p>
    <w:p w:rsidR="00893163" w:rsidRPr="00AB343D" w:rsidRDefault="00893163" w:rsidP="0039656B">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322E89">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w:t>
            </w:r>
            <w:r w:rsidR="00322E89">
              <w:rPr>
                <w:rFonts w:ascii="Arial" w:hAnsi="Arial" w:cs="Arial"/>
                <w:sz w:val="20"/>
                <w:szCs w:val="20"/>
              </w:rPr>
              <w:t xml:space="preserve">via our </w:t>
            </w:r>
            <w:hyperlink r:id="rId15" w:history="1">
              <w:r w:rsidR="00322E89" w:rsidRPr="00322E89">
                <w:rPr>
                  <w:rStyle w:val="Hyperlink"/>
                  <w:rFonts w:ascii="Arial" w:hAnsi="Arial" w:cs="Arial"/>
                  <w:sz w:val="20"/>
                  <w:szCs w:val="20"/>
                </w:rPr>
                <w:t>registration site</w:t>
              </w:r>
            </w:hyperlink>
            <w:r w:rsidRPr="00AB343D">
              <w:rPr>
                <w:rFonts w:ascii="Arial" w:hAnsi="Arial" w:cs="Arial"/>
                <w:sz w:val="20"/>
                <w:szCs w:val="20"/>
              </w:rPr>
              <w:t>)</w:t>
            </w:r>
          </w:p>
        </w:tc>
        <w:tc>
          <w:tcPr>
            <w:tcW w:w="513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8F6ED2">
            <w:pPr>
              <w:outlineLvl w:val="0"/>
              <w:rPr>
                <w:rFonts w:ascii="Arial" w:hAnsi="Arial" w:cs="Arial"/>
                <w:sz w:val="20"/>
                <w:szCs w:val="20"/>
              </w:rPr>
            </w:pPr>
            <w:r w:rsidRPr="00AB343D">
              <w:rPr>
                <w:rFonts w:ascii="Arial" w:hAnsi="Arial" w:cs="Arial"/>
                <w:sz w:val="20"/>
                <w:szCs w:val="20"/>
              </w:rPr>
              <w:t>Case Study Author(s)</w:t>
            </w:r>
            <w:r w:rsidR="008F6ED2">
              <w:rPr>
                <w:rFonts w:ascii="Arial" w:hAnsi="Arial" w:cs="Arial"/>
                <w:sz w:val="20"/>
                <w:szCs w:val="20"/>
              </w:rPr>
              <w:t>, job title(s) and company(ies)</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8F6ED2" w:rsidP="00E413F8">
            <w:pPr>
              <w:outlineLvl w:val="0"/>
              <w:rPr>
                <w:rFonts w:ascii="Arial" w:hAnsi="Arial" w:cs="Arial"/>
                <w:sz w:val="20"/>
                <w:szCs w:val="20"/>
              </w:rPr>
            </w:pPr>
            <w:r>
              <w:rPr>
                <w:rFonts w:ascii="Arial" w:hAnsi="Arial" w:cs="Arial"/>
                <w:sz w:val="20"/>
                <w:szCs w:val="20"/>
              </w:rPr>
              <w:t>Primary agencies</w:t>
            </w:r>
          </w:p>
          <w:p w:rsidR="008F6ED2" w:rsidRDefault="008F6ED2" w:rsidP="00E413F8">
            <w:pPr>
              <w:outlineLvl w:val="0"/>
              <w:rPr>
                <w:rFonts w:ascii="Arial" w:hAnsi="Arial" w:cs="Arial"/>
                <w:sz w:val="20"/>
                <w:szCs w:val="20"/>
              </w:rPr>
            </w:pPr>
          </w:p>
          <w:p w:rsidR="008F6ED2" w:rsidRDefault="008F6ED2" w:rsidP="00E413F8">
            <w:pPr>
              <w:outlineLvl w:val="0"/>
              <w:rPr>
                <w:rFonts w:ascii="Arial" w:hAnsi="Arial" w:cs="Arial"/>
                <w:sz w:val="20"/>
                <w:szCs w:val="20"/>
              </w:rPr>
            </w:pPr>
            <w:r>
              <w:rPr>
                <w:rFonts w:ascii="Arial" w:hAnsi="Arial" w:cs="Arial"/>
                <w:sz w:val="20"/>
                <w:szCs w:val="20"/>
              </w:rPr>
              <w:t>(Please list up to two primary agencies involved in the marketing activity.)</w:t>
            </w:r>
          </w:p>
          <w:p w:rsidR="008F6ED2" w:rsidRPr="00AB343D" w:rsidRDefault="008F6ED2" w:rsidP="00E413F8">
            <w:pPr>
              <w:outlineLvl w:val="0"/>
              <w:rPr>
                <w:rFonts w:ascii="Arial" w:hAnsi="Arial" w:cs="Arial"/>
                <w:sz w:val="20"/>
                <w:szCs w:val="20"/>
              </w:rPr>
            </w:pP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C40EE7"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8F6ED2" w:rsidP="00AB343D">
            <w:pPr>
              <w:outlineLvl w:val="0"/>
              <w:rPr>
                <w:rFonts w:ascii="Arial" w:hAnsi="Arial" w:cs="Arial"/>
                <w:sz w:val="20"/>
                <w:szCs w:val="20"/>
              </w:rPr>
            </w:pPr>
            <w:r>
              <w:rPr>
                <w:rFonts w:ascii="Arial" w:hAnsi="Arial" w:cs="Arial"/>
                <w:sz w:val="20"/>
                <w:szCs w:val="20"/>
              </w:rPr>
              <w:t>Secondary/supporting agencies</w:t>
            </w:r>
          </w:p>
          <w:p w:rsidR="008F6ED2" w:rsidRDefault="008F6ED2" w:rsidP="00AB343D">
            <w:pPr>
              <w:outlineLvl w:val="0"/>
              <w:rPr>
                <w:rFonts w:ascii="Arial" w:hAnsi="Arial" w:cs="Arial"/>
                <w:sz w:val="20"/>
                <w:szCs w:val="20"/>
              </w:rPr>
            </w:pPr>
          </w:p>
          <w:p w:rsidR="00C40EE7" w:rsidRDefault="008F6ED2" w:rsidP="00AB343D">
            <w:pPr>
              <w:outlineLvl w:val="0"/>
              <w:rPr>
                <w:rFonts w:ascii="Arial" w:hAnsi="Arial" w:cs="Arial"/>
                <w:sz w:val="20"/>
                <w:szCs w:val="20"/>
              </w:rPr>
            </w:pPr>
            <w:r>
              <w:rPr>
                <w:rFonts w:ascii="Arial" w:hAnsi="Arial" w:cs="Arial"/>
                <w:sz w:val="20"/>
                <w:szCs w:val="20"/>
              </w:rPr>
              <w:t>(Please list up to four secondary/supporting agencies involved in the marketing activity.)</w:t>
            </w:r>
          </w:p>
          <w:p w:rsidR="00C40EE7" w:rsidRDefault="00C40EE7" w:rsidP="00C40EE7">
            <w:pPr>
              <w:outlineLvl w:val="0"/>
              <w:rPr>
                <w:rFonts w:ascii="Arial" w:hAnsi="Arial" w:cs="Arial"/>
                <w:sz w:val="20"/>
                <w:szCs w:val="20"/>
              </w:rPr>
            </w:pPr>
          </w:p>
        </w:tc>
        <w:tc>
          <w:tcPr>
            <w:tcW w:w="5139" w:type="dxa"/>
            <w:shd w:val="clear" w:color="auto" w:fill="auto"/>
          </w:tcPr>
          <w:p w:rsidR="00C40EE7" w:rsidRPr="00AB343D" w:rsidRDefault="00C40EE7"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w:t>
            </w:r>
            <w:r w:rsidR="00E413F8">
              <w:rPr>
                <w:rFonts w:ascii="Arial" w:hAnsi="Arial" w:cs="Arial"/>
                <w:sz w:val="20"/>
                <w:szCs w:val="20"/>
              </w:rPr>
              <w:t xml:space="preserve"> (eg Tide)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 Owner</w:t>
            </w:r>
            <w:r w:rsidR="00E413F8">
              <w:rPr>
                <w:rFonts w:ascii="Arial" w:hAnsi="Arial" w:cs="Arial"/>
                <w:sz w:val="20"/>
                <w:szCs w:val="20"/>
              </w:rPr>
              <w:t xml:space="preserve"> (eg Procter &amp; Gamble)</w:t>
            </w:r>
          </w:p>
        </w:tc>
        <w:tc>
          <w:tcPr>
            <w:tcW w:w="5139" w:type="dxa"/>
            <w:shd w:val="clear" w:color="auto" w:fill="auto"/>
          </w:tcPr>
          <w:p w:rsidR="00AB343D" w:rsidRPr="00AB343D" w:rsidRDefault="00AB343D" w:rsidP="00AB343D">
            <w:pPr>
              <w:outlineLvl w:val="0"/>
              <w:rPr>
                <w:rFonts w:ascii="Arial" w:hAnsi="Arial" w:cs="Arial"/>
                <w:sz w:val="20"/>
                <w:szCs w:val="20"/>
              </w:rPr>
            </w:pPr>
          </w:p>
        </w:tc>
      </w:tr>
    </w:tbl>
    <w:p w:rsidR="00893163" w:rsidRPr="00AB343D" w:rsidRDefault="00893163"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572556">
      <w:pPr>
        <w:ind w:left="-284"/>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893163" w:rsidRPr="00AB343D" w:rsidRDefault="00893163" w:rsidP="00572556">
      <w:pPr>
        <w:tabs>
          <w:tab w:val="left" w:pos="2835"/>
        </w:tabs>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AB1F80" w:rsidRPr="00A76D44" w:rsidRDefault="00AB1F80" w:rsidP="00AB1F80">
      <w:pPr>
        <w:ind w:right="-41"/>
        <w:outlineLvl w:val="0"/>
        <w:rPr>
          <w:rFonts w:ascii="Arial" w:hAnsi="Arial" w:cs="Arial"/>
          <w:b/>
          <w:sz w:val="22"/>
          <w:szCs w:val="22"/>
        </w:rPr>
      </w:pPr>
      <w:r w:rsidRPr="00A76D44">
        <w:rPr>
          <w:rFonts w:ascii="Arial" w:hAnsi="Arial" w:cs="Arial"/>
          <w:b/>
          <w:sz w:val="22"/>
          <w:szCs w:val="22"/>
        </w:rPr>
        <w:t>Executive Summary (Up to 200 words)</w:t>
      </w:r>
    </w:p>
    <w:p w:rsidR="00AB1F80" w:rsidRPr="00ED494C" w:rsidRDefault="00AB1F80" w:rsidP="00AB1F80">
      <w:pPr>
        <w:ind w:left="426" w:right="639"/>
        <w:outlineLvl w:val="0"/>
        <w:rPr>
          <w:rFonts w:ascii="Arial" w:hAnsi="Arial" w:cs="Arial"/>
          <w:b/>
          <w:i/>
          <w:sz w:val="22"/>
          <w:szCs w:val="22"/>
        </w:rPr>
      </w:pPr>
    </w:p>
    <w:p w:rsidR="00AB1F80" w:rsidRDefault="00AB1F80" w:rsidP="00AB1F80">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AB1F80" w:rsidRPr="00ED494C" w:rsidRDefault="00AB1F80" w:rsidP="00AB1F80">
      <w:pPr>
        <w:ind w:left="426"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Default="00AB1F80" w:rsidP="00AB1F80">
      <w:pPr>
        <w:outlineLvl w:val="0"/>
        <w:rPr>
          <w:rFonts w:ascii="Arial" w:hAnsi="Arial" w:cs="Arial"/>
          <w:sz w:val="20"/>
          <w:szCs w:val="20"/>
        </w:rPr>
      </w:pPr>
    </w:p>
    <w:p w:rsidR="00AB1F80" w:rsidRPr="00AB343D" w:rsidRDefault="00AB1F80" w:rsidP="00AB1F80">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EF5A2D" w:rsidRPr="00AB343D" w:rsidRDefault="00EF5A2D" w:rsidP="0039656B">
      <w:pPr>
        <w:jc w:val="both"/>
        <w:rPr>
          <w:rFonts w:ascii="Arial" w:hAnsi="Arial" w:cs="Arial"/>
          <w:b/>
          <w:sz w:val="20"/>
          <w:szCs w:val="20"/>
        </w:rPr>
      </w:pPr>
    </w:p>
    <w:p w:rsidR="00AB1F80" w:rsidRPr="00A76D44" w:rsidRDefault="00AB1F80" w:rsidP="00AB1F80">
      <w:pPr>
        <w:ind w:right="-41"/>
        <w:outlineLvl w:val="0"/>
        <w:rPr>
          <w:rFonts w:ascii="Arial" w:hAnsi="Arial" w:cs="Arial"/>
          <w:b/>
          <w:sz w:val="22"/>
          <w:szCs w:val="22"/>
        </w:rPr>
      </w:pPr>
      <w:r>
        <w:rPr>
          <w:rFonts w:ascii="Arial" w:hAnsi="Arial" w:cs="Arial"/>
          <w:b/>
          <w:sz w:val="22"/>
          <w:szCs w:val="22"/>
        </w:rPr>
        <w:t xml:space="preserve">1. Market background and </w:t>
      </w:r>
      <w:r w:rsidR="00E7052B">
        <w:rPr>
          <w:rFonts w:ascii="Arial" w:hAnsi="Arial" w:cs="Arial"/>
          <w:b/>
          <w:sz w:val="22"/>
          <w:szCs w:val="22"/>
        </w:rPr>
        <w:t>objectives</w:t>
      </w:r>
    </w:p>
    <w:p w:rsidR="00AB1F80" w:rsidRPr="00ED494C" w:rsidRDefault="00AB1F80" w:rsidP="00AB1F80">
      <w:pPr>
        <w:ind w:left="426" w:right="639"/>
        <w:outlineLvl w:val="0"/>
        <w:rPr>
          <w:rFonts w:ascii="Arial" w:hAnsi="Arial" w:cs="Arial"/>
          <w:b/>
          <w:i/>
          <w:sz w:val="22"/>
          <w:szCs w:val="22"/>
        </w:rPr>
      </w:pPr>
    </w:p>
    <w:p w:rsidR="00AB1F80" w:rsidRPr="003C27F6" w:rsidRDefault="00AB1F80" w:rsidP="00AB1F80">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AB1F80" w:rsidRPr="003C27F6" w:rsidRDefault="00AB1F80" w:rsidP="00FA02BD">
      <w:pPr>
        <w:pStyle w:val="ListParagraph"/>
        <w:numPr>
          <w:ilvl w:val="1"/>
          <w:numId w:val="17"/>
        </w:numPr>
        <w:ind w:left="851" w:right="639"/>
        <w:outlineLvl w:val="0"/>
        <w:rPr>
          <w:rFonts w:ascii="Arial" w:hAnsi="Arial" w:cs="Arial"/>
          <w:i/>
          <w:sz w:val="22"/>
          <w:szCs w:val="22"/>
        </w:rPr>
      </w:pPr>
      <w:r w:rsidRPr="003C27F6">
        <w:rPr>
          <w:rFonts w:ascii="Arial" w:hAnsi="Arial" w:cs="Arial"/>
          <w:i/>
          <w:sz w:val="22"/>
          <w:szCs w:val="22"/>
        </w:rPr>
        <w:t>An introduction to the brand and its market.</w:t>
      </w:r>
    </w:p>
    <w:p w:rsidR="00AB1F80" w:rsidRDefault="00AB1F80" w:rsidP="00FA02BD">
      <w:pPr>
        <w:pStyle w:val="ListParagraph"/>
        <w:numPr>
          <w:ilvl w:val="1"/>
          <w:numId w:val="17"/>
        </w:numPr>
        <w:ind w:left="851" w:right="639"/>
        <w:outlineLvl w:val="0"/>
        <w:rPr>
          <w:rFonts w:ascii="Arial" w:hAnsi="Arial" w:cs="Arial"/>
          <w:i/>
          <w:sz w:val="22"/>
          <w:szCs w:val="22"/>
        </w:rPr>
      </w:pPr>
      <w:r w:rsidRPr="003C27F6">
        <w:rPr>
          <w:rFonts w:ascii="Arial" w:hAnsi="Arial" w:cs="Arial"/>
          <w:i/>
          <w:sz w:val="22"/>
          <w:szCs w:val="22"/>
        </w:rPr>
        <w:t>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w:t>
      </w:r>
      <w:r>
        <w:rPr>
          <w:rFonts w:ascii="Arial" w:hAnsi="Arial" w:cs="Arial"/>
          <w:i/>
          <w:sz w:val="22"/>
          <w:szCs w:val="22"/>
        </w:rPr>
        <w:t xml:space="preserve"> </w:t>
      </w:r>
    </w:p>
    <w:p w:rsidR="00AB1F80" w:rsidRPr="00AB1F80" w:rsidRDefault="00AB1F80" w:rsidP="00FA02BD">
      <w:pPr>
        <w:pStyle w:val="ListParagraph"/>
        <w:numPr>
          <w:ilvl w:val="1"/>
          <w:numId w:val="17"/>
        </w:numPr>
        <w:ind w:left="851" w:right="639"/>
        <w:outlineLvl w:val="0"/>
        <w:rPr>
          <w:rFonts w:ascii="Arial" w:hAnsi="Arial" w:cs="Arial"/>
          <w:i/>
          <w:sz w:val="22"/>
          <w:szCs w:val="22"/>
        </w:rPr>
      </w:pPr>
      <w:r w:rsidRPr="00AB1F80">
        <w:rPr>
          <w:rFonts w:ascii="Arial" w:hAnsi="Arial" w:cs="Arial"/>
          <w:i/>
          <w:sz w:val="22"/>
          <w:szCs w:val="22"/>
        </w:rPr>
        <w:t>Clear information on the business objectives of the brand, including commercial targets (eg increased profits, sales, margins or average customer spend) and timeframes to achieve them. If your case is from the non-profit sector, outline the desired change in behaviour or attitude.</w:t>
      </w:r>
    </w:p>
    <w:p w:rsidR="00AB1F80" w:rsidRPr="00AB1F80" w:rsidRDefault="00AB1F80" w:rsidP="00FA02BD">
      <w:pPr>
        <w:pStyle w:val="ListParagraph"/>
        <w:numPr>
          <w:ilvl w:val="1"/>
          <w:numId w:val="17"/>
        </w:numPr>
        <w:ind w:left="851" w:right="639"/>
        <w:outlineLvl w:val="0"/>
        <w:rPr>
          <w:rFonts w:ascii="Arial" w:hAnsi="Arial" w:cs="Arial"/>
          <w:i/>
          <w:sz w:val="22"/>
          <w:szCs w:val="22"/>
        </w:rPr>
      </w:pPr>
      <w:r w:rsidRPr="00AB1F80">
        <w:rPr>
          <w:rFonts w:ascii="Arial" w:hAnsi="Arial" w:cs="Arial"/>
          <w:i/>
          <w:sz w:val="22"/>
          <w:szCs w:val="22"/>
        </w:rPr>
        <w:t xml:space="preserve">Specific marketing objectives (eg, increasing awareness, increasing penetration/loyalty, encouraging customers to trade up, etc). </w:t>
      </w:r>
    </w:p>
    <w:p w:rsidR="00AB1F80" w:rsidRPr="003C27F6" w:rsidRDefault="00AB1F80" w:rsidP="00FA02BD">
      <w:pPr>
        <w:pStyle w:val="ListParagraph"/>
        <w:numPr>
          <w:ilvl w:val="1"/>
          <w:numId w:val="17"/>
        </w:numPr>
        <w:ind w:left="851" w:right="639"/>
        <w:outlineLvl w:val="0"/>
        <w:rPr>
          <w:rFonts w:ascii="Helvetica" w:hAnsi="Helvetica" w:cs="Arial"/>
          <w:i/>
          <w:sz w:val="20"/>
          <w:szCs w:val="20"/>
        </w:rPr>
      </w:pPr>
      <w:r w:rsidRPr="003C27F6">
        <w:rPr>
          <w:rFonts w:ascii="Arial" w:hAnsi="Arial" w:cs="Arial"/>
          <w:i/>
          <w:sz w:val="22"/>
          <w:szCs w:val="22"/>
        </w:rPr>
        <w:t xml:space="preserve">Please remember we have international judges who may not be familiar with your brand or its place in your market.  </w:t>
      </w:r>
    </w:p>
    <w:p w:rsidR="00AB1F80" w:rsidRPr="003C27F6" w:rsidRDefault="00AB1F80" w:rsidP="00AB1F80">
      <w:pPr>
        <w:pStyle w:val="ListParagraph"/>
        <w:ind w:left="993"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Pr="00AB343D" w:rsidRDefault="00AB1F80" w:rsidP="00AB1F80">
      <w:pPr>
        <w:jc w:val="both"/>
        <w:rPr>
          <w:rFonts w:ascii="Arial" w:hAnsi="Arial" w:cs="Arial"/>
          <w:b/>
          <w:sz w:val="20"/>
          <w:szCs w:val="20"/>
        </w:rPr>
      </w:pPr>
    </w:p>
    <w:p w:rsidR="00AB1F80" w:rsidRDefault="00AB1F80" w:rsidP="00AB1F80">
      <w:pPr>
        <w:ind w:left="-142"/>
        <w:rPr>
          <w:rFonts w:ascii="Arial" w:hAnsi="Arial" w:cs="Arial"/>
          <w:sz w:val="20"/>
          <w:szCs w:val="20"/>
        </w:rPr>
      </w:pPr>
    </w:p>
    <w:p w:rsidR="00AB1F80" w:rsidRPr="00AB343D" w:rsidRDefault="00AB1F80" w:rsidP="00AB1F80">
      <w:pPr>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AB1F80" w:rsidRPr="00AB343D" w:rsidRDefault="00AB1F80" w:rsidP="00AB1F80">
      <w:pPr>
        <w:rPr>
          <w:rFonts w:ascii="Arial" w:hAnsi="Arial" w:cs="Arial"/>
          <w:sz w:val="20"/>
          <w:szCs w:val="20"/>
        </w:rPr>
      </w:pPr>
    </w:p>
    <w:p w:rsidR="00AB1F80" w:rsidRPr="00AB343D" w:rsidRDefault="00AB1F80" w:rsidP="00AB1F80">
      <w:pPr>
        <w:rPr>
          <w:rFonts w:ascii="Arial" w:hAnsi="Arial" w:cs="Arial"/>
          <w:sz w:val="20"/>
          <w:szCs w:val="20"/>
        </w:rPr>
      </w:pPr>
    </w:p>
    <w:p w:rsidR="00AB1F80" w:rsidRPr="00AB343D" w:rsidRDefault="00AB1F80" w:rsidP="00AB1F80">
      <w:pPr>
        <w:rPr>
          <w:rFonts w:ascii="Arial" w:hAnsi="Arial" w:cs="Arial"/>
          <w:sz w:val="20"/>
          <w:szCs w:val="20"/>
        </w:rPr>
      </w:pPr>
    </w:p>
    <w:p w:rsidR="00AB1F80" w:rsidRPr="00AB343D" w:rsidRDefault="00AB1F80"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AB1F80" w:rsidRPr="00A76D44" w:rsidRDefault="00AB1F80" w:rsidP="00AB1F80">
      <w:pPr>
        <w:ind w:right="-41"/>
        <w:outlineLvl w:val="0"/>
        <w:rPr>
          <w:rFonts w:ascii="Arial" w:hAnsi="Arial" w:cs="Arial"/>
          <w:b/>
          <w:sz w:val="22"/>
          <w:szCs w:val="22"/>
        </w:rPr>
      </w:pPr>
      <w:r>
        <w:rPr>
          <w:rFonts w:ascii="Arial" w:hAnsi="Arial" w:cs="Arial"/>
          <w:b/>
          <w:sz w:val="22"/>
          <w:szCs w:val="22"/>
        </w:rPr>
        <w:t xml:space="preserve">2. </w:t>
      </w:r>
      <w:r w:rsidR="00E7052B">
        <w:rPr>
          <w:rFonts w:ascii="Arial" w:hAnsi="Arial" w:cs="Arial"/>
          <w:b/>
          <w:sz w:val="22"/>
          <w:szCs w:val="22"/>
        </w:rPr>
        <w:t>Social strategy</w:t>
      </w:r>
    </w:p>
    <w:p w:rsidR="00AB1F80" w:rsidRPr="00ED494C" w:rsidRDefault="00AB1F80" w:rsidP="00AB1F80">
      <w:pPr>
        <w:ind w:left="426" w:right="639"/>
        <w:outlineLvl w:val="0"/>
        <w:rPr>
          <w:rFonts w:ascii="Arial" w:hAnsi="Arial" w:cs="Arial"/>
          <w:b/>
          <w:i/>
          <w:sz w:val="22"/>
          <w:szCs w:val="22"/>
        </w:rPr>
      </w:pPr>
    </w:p>
    <w:p w:rsidR="00AB1F80" w:rsidRDefault="00AB1F80" w:rsidP="00AB1F80">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712D8E" w:rsidRPr="00712D8E"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 xml:space="preserve">Please outline the idea behind the marketing, and explain why it was a ‘social idea’ – how was a social element ‘baked in’? </w:t>
      </w:r>
    </w:p>
    <w:p w:rsidR="00712D8E" w:rsidRPr="00712D8E"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712D8E" w:rsidRPr="003C27F6" w:rsidRDefault="00712D8E" w:rsidP="00FA02BD">
      <w:pPr>
        <w:pStyle w:val="ListParagraph"/>
        <w:numPr>
          <w:ilvl w:val="1"/>
          <w:numId w:val="14"/>
        </w:numPr>
        <w:ind w:left="851" w:right="639"/>
        <w:outlineLvl w:val="0"/>
        <w:rPr>
          <w:rFonts w:ascii="Arial" w:hAnsi="Arial" w:cs="Arial"/>
          <w:i/>
          <w:sz w:val="22"/>
          <w:szCs w:val="22"/>
        </w:rPr>
      </w:pPr>
      <w:r w:rsidRPr="00712D8E">
        <w:rPr>
          <w:rFonts w:ascii="Arial" w:hAnsi="Arial" w:cs="Arial"/>
          <w:i/>
          <w:sz w:val="22"/>
          <w:szCs w:val="22"/>
        </w:rPr>
        <w:t>Explain why this strategy was the right one to meet the client’s objectives, and why it is worthy of recognition.</w:t>
      </w:r>
    </w:p>
    <w:p w:rsidR="00AB1F80" w:rsidRDefault="00AB1F80" w:rsidP="00AB1F80">
      <w:pPr>
        <w:ind w:left="426" w:right="639"/>
        <w:outlineLvl w:val="0"/>
        <w:rPr>
          <w:rFonts w:ascii="Arial" w:hAnsi="Arial" w:cs="Arial"/>
          <w:i/>
          <w:sz w:val="22"/>
          <w:szCs w:val="22"/>
        </w:rPr>
      </w:pPr>
    </w:p>
    <w:p w:rsidR="00AB1F80" w:rsidRDefault="00AB1F80" w:rsidP="00AB1F80">
      <w:pPr>
        <w:ind w:left="426" w:right="639"/>
        <w:outlineLvl w:val="0"/>
        <w:rPr>
          <w:rFonts w:ascii="Helvetica" w:hAnsi="Helvetica" w:cs="Arial"/>
          <w:i/>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r w:rsidRPr="003C27F6">
        <w:rPr>
          <w:rFonts w:ascii="Helvetica" w:hAnsi="Helvetica" w:cs="Arial"/>
          <w:i/>
          <w:sz w:val="20"/>
          <w:szCs w:val="20"/>
        </w:rPr>
        <w:t xml:space="preserve"> </w:t>
      </w:r>
    </w:p>
    <w:p w:rsidR="00AB1F80" w:rsidRPr="00ED494C" w:rsidRDefault="00AB1F80" w:rsidP="00AB1F80">
      <w:pPr>
        <w:ind w:left="426" w:right="639"/>
        <w:outlineLvl w:val="0"/>
        <w:rPr>
          <w:rFonts w:ascii="Helvetica" w:hAnsi="Helvetica" w:cs="Arial"/>
          <w:i/>
          <w:sz w:val="20"/>
          <w:szCs w:val="20"/>
        </w:rPr>
      </w:pPr>
    </w:p>
    <w:p w:rsidR="00AB1F80" w:rsidRDefault="00AB1F80" w:rsidP="00AB1F80">
      <w:pPr>
        <w:outlineLvl w:val="0"/>
        <w:rPr>
          <w:rFonts w:ascii="Arial" w:hAnsi="Arial" w:cs="Arial"/>
          <w:sz w:val="20"/>
          <w:szCs w:val="20"/>
        </w:rPr>
      </w:pPr>
      <w:r>
        <w:rPr>
          <w:rFonts w:ascii="Arial" w:hAnsi="Arial" w:cs="Arial"/>
          <w:sz w:val="20"/>
          <w:szCs w:val="20"/>
        </w:rPr>
        <w:t>-------------------------------------------------------------------------------------------------------------------------------</w:t>
      </w:r>
    </w:p>
    <w:p w:rsidR="00AB1F80" w:rsidRDefault="00AB1F80" w:rsidP="00AB1F80">
      <w:pPr>
        <w:ind w:left="-142"/>
        <w:jc w:val="both"/>
        <w:rPr>
          <w:rFonts w:ascii="Arial" w:hAnsi="Arial" w:cs="Arial"/>
          <w:sz w:val="20"/>
          <w:szCs w:val="20"/>
        </w:rPr>
      </w:pPr>
    </w:p>
    <w:p w:rsidR="00AB1F80" w:rsidRDefault="00AB1F80" w:rsidP="00AB1F80">
      <w:pPr>
        <w:ind w:left="-142"/>
        <w:jc w:val="both"/>
        <w:rPr>
          <w:rFonts w:ascii="Arial" w:hAnsi="Arial" w:cs="Arial"/>
          <w:sz w:val="20"/>
          <w:szCs w:val="20"/>
        </w:rPr>
      </w:pPr>
    </w:p>
    <w:p w:rsidR="00AB1F80" w:rsidRPr="00AB343D" w:rsidRDefault="00AB1F80" w:rsidP="00AB1F80">
      <w:pPr>
        <w:jc w:val="both"/>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AB1F80" w:rsidRPr="00AB343D" w:rsidRDefault="00AB1F80" w:rsidP="00AB1F80">
      <w:pPr>
        <w:rPr>
          <w:rFonts w:ascii="Arial" w:hAnsi="Arial" w:cs="Arial"/>
          <w:b/>
          <w:sz w:val="20"/>
          <w:szCs w:val="20"/>
        </w:rPr>
      </w:pPr>
    </w:p>
    <w:p w:rsidR="00AB1F80" w:rsidRPr="00AB343D" w:rsidRDefault="00AB1F80" w:rsidP="00AB1F80">
      <w:pPr>
        <w:rPr>
          <w:rFonts w:ascii="Arial" w:hAnsi="Arial" w:cs="Arial"/>
          <w:b/>
          <w:sz w:val="20"/>
          <w:szCs w:val="20"/>
        </w:rPr>
      </w:pPr>
    </w:p>
    <w:p w:rsidR="00AB1F80" w:rsidRPr="00AB343D" w:rsidRDefault="00AB1F80" w:rsidP="00AB1F80">
      <w:pPr>
        <w:rPr>
          <w:rFonts w:ascii="Arial" w:hAnsi="Arial" w:cs="Arial"/>
          <w:b/>
          <w:sz w:val="20"/>
          <w:szCs w:val="20"/>
        </w:rPr>
      </w:pPr>
    </w:p>
    <w:p w:rsidR="00AB1F80" w:rsidRPr="00AB343D" w:rsidRDefault="00AB1F8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EF5A2D" w:rsidRDefault="00EF5A2D" w:rsidP="0039656B">
      <w:pPr>
        <w:rPr>
          <w:rFonts w:ascii="Arial" w:hAnsi="Arial" w:cs="Arial"/>
          <w:b/>
          <w:sz w:val="20"/>
          <w:szCs w:val="20"/>
        </w:rPr>
      </w:pPr>
    </w:p>
    <w:p w:rsidR="00712D8E" w:rsidRPr="00AB343D" w:rsidRDefault="00712D8E" w:rsidP="0039656B">
      <w:pPr>
        <w:rPr>
          <w:rFonts w:ascii="Arial" w:hAnsi="Arial" w:cs="Arial"/>
          <w:b/>
          <w:sz w:val="20"/>
          <w:szCs w:val="20"/>
        </w:rPr>
      </w:pPr>
    </w:p>
    <w:p w:rsidR="00712D8E" w:rsidRPr="00413C35" w:rsidRDefault="00712D8E" w:rsidP="00712D8E">
      <w:pPr>
        <w:ind w:right="-125"/>
        <w:outlineLvl w:val="0"/>
        <w:rPr>
          <w:rFonts w:ascii="Arial" w:hAnsi="Arial" w:cs="Arial"/>
          <w:b/>
          <w:sz w:val="22"/>
          <w:szCs w:val="22"/>
        </w:rPr>
      </w:pPr>
      <w:r>
        <w:rPr>
          <w:rFonts w:ascii="Arial" w:hAnsi="Arial" w:cs="Arial"/>
          <w:b/>
          <w:sz w:val="22"/>
          <w:szCs w:val="22"/>
        </w:rPr>
        <w:t xml:space="preserve">3. </w:t>
      </w:r>
      <w:r w:rsidRPr="00413C35">
        <w:rPr>
          <w:rFonts w:ascii="Arial" w:hAnsi="Arial" w:cs="Arial"/>
          <w:b/>
          <w:sz w:val="22"/>
          <w:szCs w:val="22"/>
        </w:rPr>
        <w:t>Implementation, including</w:t>
      </w:r>
      <w:r>
        <w:rPr>
          <w:rFonts w:ascii="Arial" w:hAnsi="Arial" w:cs="Arial"/>
          <w:b/>
          <w:sz w:val="22"/>
          <w:szCs w:val="22"/>
        </w:rPr>
        <w:t xml:space="preserve"> creative and media development</w:t>
      </w:r>
    </w:p>
    <w:p w:rsidR="00712D8E" w:rsidRDefault="00712D8E" w:rsidP="00712D8E">
      <w:pPr>
        <w:ind w:right="-125"/>
        <w:outlineLvl w:val="0"/>
        <w:rPr>
          <w:rFonts w:ascii="Helvetica" w:hAnsi="Helvetica" w:cs="Arial"/>
          <w:sz w:val="20"/>
          <w:szCs w:val="20"/>
        </w:rPr>
      </w:pPr>
    </w:p>
    <w:p w:rsidR="00712D8E" w:rsidRPr="003C27F6" w:rsidRDefault="00712D8E" w:rsidP="00712D8E">
      <w:pPr>
        <w:ind w:left="426" w:right="639"/>
        <w:outlineLvl w:val="0"/>
        <w:rPr>
          <w:rFonts w:ascii="Arial" w:hAnsi="Arial" w:cs="Arial"/>
          <w:i/>
          <w:sz w:val="22"/>
          <w:szCs w:val="22"/>
        </w:rPr>
      </w:pPr>
      <w:r w:rsidRPr="003C27F6">
        <w:rPr>
          <w:rFonts w:ascii="Arial" w:hAnsi="Arial" w:cs="Arial"/>
          <w:i/>
          <w:sz w:val="22"/>
          <w:szCs w:val="22"/>
        </w:rPr>
        <w:t>Judges will be looking for evidence of how the strategy was brought to life:</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In the case of communications work, indicate how the strategy was turned into creative work, and refer to any material uploaded with the submission. Explain how the creative ideas sought to convey the strategy.</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 xml:space="preserve">Please describe the media/touchpoint strategy for the activity (paid, owned and earned). Again, relate this to the strategy at the heart of the campaign and explain why different channels were chosen, and how they supported the ‘social’ nature of the strategy. </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Please indicate roughly the weight of spend allocated to different media channels (where relevant), and the timings of media activity.</w:t>
      </w:r>
    </w:p>
    <w:p w:rsidR="00712D8E" w:rsidRPr="00712D8E" w:rsidRDefault="00712D8E" w:rsidP="00FA02BD">
      <w:pPr>
        <w:pStyle w:val="ListParagraph"/>
        <w:numPr>
          <w:ilvl w:val="1"/>
          <w:numId w:val="13"/>
        </w:numPr>
        <w:ind w:left="851" w:right="639"/>
        <w:outlineLvl w:val="0"/>
        <w:rPr>
          <w:rFonts w:ascii="Arial" w:hAnsi="Arial" w:cs="Arial"/>
          <w:i/>
          <w:sz w:val="22"/>
          <w:szCs w:val="22"/>
        </w:rPr>
      </w:pPr>
      <w:r w:rsidRPr="00712D8E">
        <w:rPr>
          <w:rFonts w:ascii="Arial" w:hAnsi="Arial" w:cs="Arial"/>
          <w:i/>
          <w:sz w:val="22"/>
          <w:szCs w:val="22"/>
        </w:rPr>
        <w:t>If the strategy did not include traditional communications work, please describe how else the strategy was brought to life and why. In the case of product launches, please indicate factors such as distribution that affected the implementation of strategy, and how the brand dealt with them.</w:t>
      </w:r>
    </w:p>
    <w:p w:rsidR="00712D8E" w:rsidRPr="003C27F6" w:rsidRDefault="00712D8E" w:rsidP="00712D8E">
      <w:pPr>
        <w:pStyle w:val="ListParagraph"/>
        <w:ind w:left="993" w:right="639"/>
        <w:outlineLvl w:val="0"/>
        <w:rPr>
          <w:rFonts w:ascii="Helvetica" w:hAnsi="Helvetica" w:cs="Arial"/>
          <w:i/>
          <w:sz w:val="20"/>
          <w:szCs w:val="20"/>
        </w:rPr>
      </w:pPr>
    </w:p>
    <w:p w:rsidR="00712D8E" w:rsidRDefault="00712D8E" w:rsidP="00712D8E">
      <w:pPr>
        <w:outlineLvl w:val="0"/>
        <w:rPr>
          <w:rFonts w:ascii="Arial" w:hAnsi="Arial" w:cs="Arial"/>
          <w:sz w:val="20"/>
          <w:szCs w:val="20"/>
        </w:rPr>
      </w:pPr>
      <w:r>
        <w:rPr>
          <w:rFonts w:ascii="Arial" w:hAnsi="Arial" w:cs="Arial"/>
          <w:sz w:val="20"/>
          <w:szCs w:val="20"/>
        </w:rPr>
        <w:t>-------------------------------------------------------------------------------------------------------------------------------</w:t>
      </w:r>
    </w:p>
    <w:p w:rsidR="00712D8E" w:rsidRDefault="00712D8E" w:rsidP="00712D8E">
      <w:pPr>
        <w:ind w:left="-142"/>
        <w:jc w:val="both"/>
        <w:rPr>
          <w:rFonts w:ascii="Arial" w:hAnsi="Arial" w:cs="Arial"/>
          <w:sz w:val="20"/>
          <w:szCs w:val="20"/>
        </w:rPr>
      </w:pPr>
    </w:p>
    <w:p w:rsidR="00712D8E" w:rsidRPr="00AB343D" w:rsidRDefault="00712D8E" w:rsidP="00712D8E">
      <w:pPr>
        <w:rPr>
          <w:rFonts w:ascii="Arial" w:hAnsi="Arial" w:cs="Arial"/>
          <w:b/>
          <w:sz w:val="20"/>
          <w:szCs w:val="20"/>
        </w:rPr>
      </w:pPr>
    </w:p>
    <w:p w:rsidR="00712D8E" w:rsidRPr="00AB343D" w:rsidRDefault="00712D8E" w:rsidP="00712D8E">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712D8E" w:rsidRPr="00AB343D" w:rsidRDefault="00712D8E" w:rsidP="00712D8E">
      <w:pPr>
        <w:outlineLvl w:val="0"/>
        <w:rPr>
          <w:rFonts w:ascii="Arial" w:hAnsi="Arial" w:cs="Arial"/>
          <w:b/>
          <w:sz w:val="20"/>
          <w:szCs w:val="20"/>
        </w:rPr>
      </w:pPr>
    </w:p>
    <w:p w:rsidR="00712D8E" w:rsidRPr="00AB343D" w:rsidRDefault="00712D8E" w:rsidP="00712D8E">
      <w:pPr>
        <w:outlineLvl w:val="0"/>
        <w:rPr>
          <w:rFonts w:ascii="Arial" w:hAnsi="Arial" w:cs="Arial"/>
          <w:b/>
          <w:sz w:val="20"/>
          <w:szCs w:val="20"/>
        </w:rPr>
      </w:pPr>
    </w:p>
    <w:p w:rsidR="00712D8E" w:rsidRPr="00AB343D" w:rsidRDefault="00712D8E" w:rsidP="00712D8E">
      <w:pPr>
        <w:rPr>
          <w:rFonts w:ascii="Arial" w:hAnsi="Arial" w:cs="Arial"/>
          <w:b/>
          <w:sz w:val="20"/>
          <w:szCs w:val="20"/>
        </w:rPr>
      </w:pPr>
    </w:p>
    <w:p w:rsidR="00712D8E" w:rsidRDefault="00712D8E" w:rsidP="00712D8E">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13C35" w:rsidRPr="00AB343D" w:rsidRDefault="00413C35"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72556" w:rsidRPr="00AB343D" w:rsidRDefault="00572556" w:rsidP="0039656B">
      <w:pPr>
        <w:rPr>
          <w:rFonts w:ascii="Arial" w:hAnsi="Arial" w:cs="Arial"/>
          <w:b/>
          <w:sz w:val="20"/>
          <w:szCs w:val="20"/>
        </w:rPr>
      </w:pPr>
    </w:p>
    <w:p w:rsidR="00572556" w:rsidRPr="00AB343D" w:rsidRDefault="00572556" w:rsidP="0039656B">
      <w:pPr>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 xml:space="preserve">4. </w:t>
      </w:r>
      <w:r w:rsidR="00E7052B">
        <w:rPr>
          <w:rFonts w:ascii="Arial" w:hAnsi="Arial" w:cs="Arial"/>
          <w:b/>
          <w:sz w:val="22"/>
          <w:szCs w:val="22"/>
        </w:rPr>
        <w:t>Performance against objectives</w:t>
      </w:r>
    </w:p>
    <w:p w:rsidR="00FA02BD" w:rsidRDefault="00FA02BD" w:rsidP="00FA02BD">
      <w:pPr>
        <w:ind w:right="-125"/>
        <w:outlineLvl w:val="0"/>
        <w:rPr>
          <w:rFonts w:ascii="Arial" w:hAnsi="Arial" w:cs="Arial"/>
          <w:b/>
          <w:sz w:val="22"/>
          <w:szCs w:val="22"/>
        </w:rPr>
      </w:pP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 xml:space="preserve">Please detail the impact of the marketing activity, and how it delivered on the objectives set out at the start of the entry. </w:t>
      </w:r>
    </w:p>
    <w:p w:rsidR="00E7052B" w:rsidRPr="00E7052B" w:rsidRDefault="00E7052B" w:rsidP="00E7052B">
      <w:pPr>
        <w:ind w:left="426"/>
        <w:outlineLvl w:val="0"/>
        <w:rPr>
          <w:rFonts w:ascii="Arial" w:hAnsi="Arial" w:cs="Arial"/>
          <w:i/>
          <w:sz w:val="22"/>
          <w:szCs w:val="22"/>
        </w:rPr>
      </w:pP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You may include social-specific measures such as evidence of sharing or evidence of ‘earned media’ or viral impact.</w:t>
      </w:r>
    </w:p>
    <w:p w:rsidR="00E7052B" w:rsidRPr="00E7052B" w:rsidRDefault="00E7052B" w:rsidP="00E7052B">
      <w:pPr>
        <w:ind w:left="426"/>
        <w:outlineLvl w:val="0"/>
        <w:rPr>
          <w:rFonts w:ascii="Arial" w:hAnsi="Arial" w:cs="Arial"/>
          <w:i/>
          <w:sz w:val="22"/>
          <w:szCs w:val="22"/>
        </w:rPr>
      </w:pP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Please also detail the business or behavioural impact of the marketing activity. Business effects could include any of the following:</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Impact on sales (volume or value), market share, or profit.</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Impact on penetration/customer gain.</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Effects on customer loyalty or repeat purchasing.</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Effects on marketing efficiency (for example, cost-per-acquisition).</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Other brand health effects.</w:t>
      </w:r>
    </w:p>
    <w:p w:rsidR="00E7052B" w:rsidRPr="00E7052B" w:rsidRDefault="00E7052B" w:rsidP="00E7052B">
      <w:pPr>
        <w:ind w:left="426"/>
        <w:outlineLvl w:val="0"/>
        <w:rPr>
          <w:rFonts w:ascii="Arial" w:hAnsi="Arial" w:cs="Arial"/>
          <w:i/>
          <w:sz w:val="22"/>
          <w:szCs w:val="22"/>
        </w:rPr>
      </w:pPr>
      <w:r w:rsidRPr="00E7052B">
        <w:rPr>
          <w:rFonts w:ascii="Arial" w:hAnsi="Arial" w:cs="Arial"/>
          <w:i/>
          <w:sz w:val="22"/>
          <w:szCs w:val="22"/>
        </w:rPr>
        <w:t>•</w:t>
      </w:r>
      <w:r w:rsidRPr="00E7052B">
        <w:rPr>
          <w:rFonts w:ascii="Arial" w:hAnsi="Arial" w:cs="Arial"/>
          <w:i/>
          <w:sz w:val="22"/>
          <w:szCs w:val="22"/>
        </w:rPr>
        <w:tab/>
        <w:t>Other behavioural change measures (particularly for non-profit campaigns).</w:t>
      </w:r>
    </w:p>
    <w:p w:rsidR="00E7052B" w:rsidRPr="00E7052B" w:rsidRDefault="00E7052B" w:rsidP="00E7052B">
      <w:pPr>
        <w:ind w:left="426"/>
        <w:outlineLvl w:val="0"/>
        <w:rPr>
          <w:rFonts w:ascii="Arial" w:hAnsi="Arial" w:cs="Arial"/>
          <w:i/>
          <w:sz w:val="22"/>
          <w:szCs w:val="22"/>
        </w:rPr>
      </w:pPr>
    </w:p>
    <w:p w:rsidR="00E7052B" w:rsidRDefault="00E7052B" w:rsidP="00E7052B">
      <w:pPr>
        <w:ind w:left="426"/>
        <w:outlineLvl w:val="0"/>
        <w:rPr>
          <w:rFonts w:ascii="Arial" w:hAnsi="Arial" w:cs="Arial"/>
          <w:i/>
          <w:sz w:val="22"/>
          <w:szCs w:val="22"/>
        </w:rPr>
      </w:pPr>
      <w:r w:rsidRPr="00E7052B">
        <w:rPr>
          <w:rFonts w:ascii="Arial" w:hAnsi="Arial" w:cs="Arial"/>
          <w:i/>
          <w:sz w:val="22"/>
          <w:szCs w:val="22"/>
        </w:rPr>
        <w:t>Please try to show how these business effects have been driven by the social media activity. Where possible, please indicate whether there were any other factors outside the marketing that might have contributed to the business effects.</w:t>
      </w:r>
    </w:p>
    <w:p w:rsidR="00E7052B" w:rsidRDefault="00E7052B" w:rsidP="00E7052B">
      <w:pPr>
        <w:ind w:left="426"/>
        <w:outlineLvl w:val="0"/>
        <w:rPr>
          <w:rFonts w:ascii="Arial" w:hAnsi="Arial" w:cs="Arial"/>
          <w:i/>
          <w:sz w:val="22"/>
          <w:szCs w:val="22"/>
        </w:rPr>
      </w:pPr>
    </w:p>
    <w:p w:rsidR="00FA02BD" w:rsidRDefault="00FA02BD" w:rsidP="00E7052B">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Pr="00AB343D" w:rsidRDefault="00FA02BD" w:rsidP="00FA02BD">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FA02BD" w:rsidRPr="00AB343D" w:rsidRDefault="00FA02BD" w:rsidP="00FA02BD">
      <w:pPr>
        <w:outlineLvl w:val="0"/>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C474DE" w:rsidRDefault="00C474DE">
      <w:pPr>
        <w:rPr>
          <w:rFonts w:ascii="Arial" w:hAnsi="Arial" w:cs="Arial"/>
          <w:b/>
          <w:sz w:val="20"/>
          <w:szCs w:val="20"/>
        </w:rPr>
      </w:pPr>
      <w:r>
        <w:rPr>
          <w:rFonts w:ascii="Arial" w:hAnsi="Arial" w:cs="Arial"/>
          <w:b/>
          <w:sz w:val="20"/>
          <w:szCs w:val="20"/>
        </w:rPr>
        <w:br w:type="page"/>
      </w:r>
    </w:p>
    <w:p w:rsidR="00C474DE" w:rsidRPr="00AB343D" w:rsidRDefault="00C474DE" w:rsidP="00C474DE">
      <w:pPr>
        <w:rPr>
          <w:rFonts w:ascii="Arial" w:hAnsi="Arial" w:cs="Arial"/>
          <w:b/>
          <w:sz w:val="20"/>
          <w:szCs w:val="20"/>
        </w:rPr>
      </w:pPr>
    </w:p>
    <w:p w:rsidR="00FA02BD" w:rsidRPr="00AB343D" w:rsidRDefault="00FA02BD" w:rsidP="00FA02BD">
      <w:pPr>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 xml:space="preserve">5. </w:t>
      </w:r>
      <w:r w:rsidR="00E7052B">
        <w:rPr>
          <w:rFonts w:ascii="Arial" w:hAnsi="Arial" w:cs="Arial"/>
          <w:b/>
          <w:sz w:val="22"/>
          <w:szCs w:val="22"/>
        </w:rPr>
        <w:t>ROI</w:t>
      </w:r>
    </w:p>
    <w:p w:rsidR="00FA02BD" w:rsidRDefault="00FA02BD" w:rsidP="00FA02BD">
      <w:pPr>
        <w:ind w:right="-125"/>
        <w:outlineLvl w:val="0"/>
        <w:rPr>
          <w:rFonts w:ascii="Arial" w:hAnsi="Arial" w:cs="Arial"/>
          <w:b/>
          <w:sz w:val="22"/>
          <w:szCs w:val="22"/>
        </w:rPr>
      </w:pPr>
    </w:p>
    <w:p w:rsidR="00FA02BD" w:rsidRPr="00FA02BD" w:rsidRDefault="00E7052B" w:rsidP="00FA02BD">
      <w:pPr>
        <w:pStyle w:val="ListParagraph"/>
        <w:ind w:left="426" w:right="639"/>
        <w:outlineLvl w:val="0"/>
        <w:rPr>
          <w:rFonts w:ascii="Arial" w:hAnsi="Arial" w:cs="Arial"/>
          <w:i/>
          <w:sz w:val="22"/>
          <w:szCs w:val="22"/>
        </w:rPr>
      </w:pPr>
      <w:r w:rsidRPr="00E7052B">
        <w:rPr>
          <w:rFonts w:ascii="Arial" w:hAnsi="Arial" w:cs="Arial"/>
          <w:i/>
          <w:sz w:val="22"/>
          <w:szCs w:val="22"/>
        </w:rPr>
        <w:t>If you are able to calculate a figure for return on investment (based on sales, profit or other value), please include it here. (Please note this section is voluntary; entrants that are unable to calculate an ROI figure will still be included in the judging.)</w:t>
      </w:r>
      <w:r w:rsidR="00FA02BD" w:rsidRPr="00FA02BD">
        <w:rPr>
          <w:rFonts w:ascii="Arial" w:hAnsi="Arial" w:cs="Arial"/>
          <w:i/>
          <w:sz w:val="22"/>
          <w:szCs w:val="22"/>
        </w:rPr>
        <w:t>:</w:t>
      </w:r>
    </w:p>
    <w:p w:rsidR="00FA02BD" w:rsidRPr="00E7052B" w:rsidRDefault="00FA02BD" w:rsidP="00E7052B">
      <w:pPr>
        <w:ind w:right="639"/>
        <w:outlineLvl w:val="0"/>
        <w:rPr>
          <w:rFonts w:ascii="Arial" w:hAnsi="Arial" w:cs="Arial"/>
          <w:i/>
          <w:sz w:val="22"/>
          <w:szCs w:val="22"/>
        </w:rPr>
      </w:pPr>
    </w:p>
    <w:p w:rsidR="00FA02BD" w:rsidRPr="003C27F6" w:rsidRDefault="00FA02BD" w:rsidP="00FA02BD">
      <w:pPr>
        <w:pStyle w:val="ListParagraph"/>
        <w:ind w:left="993" w:right="639" w:hanging="426"/>
        <w:outlineLvl w:val="0"/>
        <w:rPr>
          <w:rFonts w:ascii="Helvetica" w:hAnsi="Helvetica" w:cs="Arial"/>
          <w:i/>
          <w:sz w:val="20"/>
          <w:szCs w:val="20"/>
        </w:rPr>
      </w:pPr>
    </w:p>
    <w:p w:rsidR="00FA02BD" w:rsidRDefault="00FA02BD" w:rsidP="00FA02BD">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Default="00E7052B" w:rsidP="00FA02BD">
      <w:pPr>
        <w:outlineLvl w:val="0"/>
        <w:rPr>
          <w:rFonts w:ascii="Arial" w:hAnsi="Arial" w:cs="Arial"/>
          <w:sz w:val="20"/>
          <w:szCs w:val="20"/>
        </w:rPr>
      </w:pPr>
      <w:r>
        <w:rPr>
          <w:rFonts w:ascii="Arial" w:hAnsi="Arial" w:cs="Arial"/>
          <w:sz w:val="20"/>
          <w:szCs w:val="20"/>
        </w:rPr>
        <w:t>Type of ROI figure (please mark with an X):</w:t>
      </w:r>
    </w:p>
    <w:p w:rsidR="00E7052B" w:rsidRPr="00AB343D" w:rsidRDefault="00E7052B" w:rsidP="00FA02BD">
      <w:pPr>
        <w:outlineLvl w:val="0"/>
        <w:rPr>
          <w:rFonts w:ascii="Arial" w:hAnsi="Arial" w:cs="Arial"/>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7239"/>
        <w:gridCol w:w="506"/>
      </w:tblGrid>
      <w:tr w:rsidR="00E7052B" w:rsidTr="00987A14">
        <w:trPr>
          <w:trHeight w:val="359"/>
        </w:trPr>
        <w:tc>
          <w:tcPr>
            <w:tcW w:w="7239" w:type="dxa"/>
          </w:tcPr>
          <w:p w:rsidR="00E7052B" w:rsidRDefault="00E7052B" w:rsidP="00E7052B">
            <w:pPr>
              <w:outlineLvl w:val="0"/>
              <w:rPr>
                <w:rFonts w:ascii="Arial" w:hAnsi="Arial" w:cs="Arial"/>
                <w:sz w:val="20"/>
                <w:szCs w:val="20"/>
              </w:rPr>
            </w:pPr>
            <w:r>
              <w:rPr>
                <w:rFonts w:ascii="Arial" w:hAnsi="Arial" w:cs="Arial"/>
                <w:sz w:val="20"/>
                <w:szCs w:val="20"/>
              </w:rPr>
              <w:t>Sales/revenue</w:t>
            </w:r>
          </w:p>
        </w:tc>
        <w:tc>
          <w:tcPr>
            <w:tcW w:w="506" w:type="dxa"/>
          </w:tcPr>
          <w:p w:rsidR="00E7052B" w:rsidRDefault="00E7052B" w:rsidP="00E7052B">
            <w:pPr>
              <w:outlineLvl w:val="0"/>
              <w:rPr>
                <w:rFonts w:ascii="Arial" w:hAnsi="Arial" w:cs="Arial"/>
                <w:sz w:val="20"/>
                <w:szCs w:val="20"/>
              </w:rPr>
            </w:pPr>
          </w:p>
        </w:tc>
      </w:tr>
      <w:tr w:rsidR="00E7052B" w:rsidTr="00987A14">
        <w:trPr>
          <w:trHeight w:val="359"/>
        </w:trPr>
        <w:tc>
          <w:tcPr>
            <w:tcW w:w="7239" w:type="dxa"/>
          </w:tcPr>
          <w:p w:rsidR="00E7052B" w:rsidRDefault="00E7052B" w:rsidP="00E7052B">
            <w:pPr>
              <w:outlineLvl w:val="0"/>
              <w:rPr>
                <w:rFonts w:ascii="Arial" w:hAnsi="Arial" w:cs="Arial"/>
                <w:sz w:val="20"/>
                <w:szCs w:val="20"/>
              </w:rPr>
            </w:pPr>
            <w:r>
              <w:rPr>
                <w:rFonts w:ascii="Arial" w:hAnsi="Arial" w:cs="Arial"/>
                <w:sz w:val="20"/>
                <w:szCs w:val="20"/>
              </w:rPr>
              <w:t>Profit</w:t>
            </w:r>
          </w:p>
        </w:tc>
        <w:tc>
          <w:tcPr>
            <w:tcW w:w="506" w:type="dxa"/>
          </w:tcPr>
          <w:p w:rsidR="00E7052B" w:rsidRDefault="00E7052B" w:rsidP="00E7052B">
            <w:pPr>
              <w:outlineLvl w:val="0"/>
              <w:rPr>
                <w:rFonts w:ascii="Arial" w:hAnsi="Arial" w:cs="Arial"/>
                <w:sz w:val="20"/>
                <w:szCs w:val="20"/>
              </w:rPr>
            </w:pPr>
          </w:p>
        </w:tc>
      </w:tr>
      <w:tr w:rsidR="00E7052B" w:rsidTr="00987A14">
        <w:trPr>
          <w:trHeight w:val="359"/>
        </w:trPr>
        <w:tc>
          <w:tcPr>
            <w:tcW w:w="7239" w:type="dxa"/>
          </w:tcPr>
          <w:p w:rsidR="00E7052B" w:rsidRDefault="00E7052B" w:rsidP="00E7052B">
            <w:pPr>
              <w:outlineLvl w:val="0"/>
              <w:rPr>
                <w:rFonts w:ascii="Arial" w:hAnsi="Arial" w:cs="Arial"/>
                <w:sz w:val="20"/>
                <w:szCs w:val="20"/>
              </w:rPr>
            </w:pPr>
            <w:r>
              <w:rPr>
                <w:rFonts w:ascii="Arial" w:hAnsi="Arial" w:cs="Arial"/>
                <w:sz w:val="20"/>
                <w:szCs w:val="20"/>
              </w:rPr>
              <w:t>Value of exposure/coverage</w:t>
            </w:r>
          </w:p>
        </w:tc>
        <w:tc>
          <w:tcPr>
            <w:tcW w:w="506" w:type="dxa"/>
          </w:tcPr>
          <w:p w:rsidR="00E7052B" w:rsidRDefault="00E7052B" w:rsidP="00E7052B">
            <w:pPr>
              <w:outlineLvl w:val="0"/>
              <w:rPr>
                <w:rFonts w:ascii="Arial" w:hAnsi="Arial" w:cs="Arial"/>
                <w:sz w:val="20"/>
                <w:szCs w:val="20"/>
              </w:rPr>
            </w:pPr>
          </w:p>
        </w:tc>
      </w:tr>
      <w:tr w:rsidR="00E7052B" w:rsidTr="00987A14">
        <w:trPr>
          <w:trHeight w:val="359"/>
        </w:trPr>
        <w:tc>
          <w:tcPr>
            <w:tcW w:w="7239" w:type="dxa"/>
          </w:tcPr>
          <w:p w:rsidR="00E7052B" w:rsidRDefault="00E7052B" w:rsidP="00E7052B">
            <w:pPr>
              <w:outlineLvl w:val="0"/>
              <w:rPr>
                <w:rFonts w:ascii="Arial" w:hAnsi="Arial" w:cs="Arial"/>
                <w:sz w:val="20"/>
                <w:szCs w:val="20"/>
              </w:rPr>
            </w:pPr>
            <w:r>
              <w:rPr>
                <w:rFonts w:ascii="Arial" w:hAnsi="Arial" w:cs="Arial"/>
                <w:sz w:val="20"/>
                <w:szCs w:val="20"/>
              </w:rPr>
              <w:t>Other (please state)</w:t>
            </w:r>
          </w:p>
        </w:tc>
        <w:tc>
          <w:tcPr>
            <w:tcW w:w="506" w:type="dxa"/>
          </w:tcPr>
          <w:p w:rsidR="00E7052B" w:rsidRDefault="00E7052B" w:rsidP="00E7052B">
            <w:pPr>
              <w:outlineLvl w:val="0"/>
              <w:rPr>
                <w:rFonts w:ascii="Arial" w:hAnsi="Arial" w:cs="Arial"/>
                <w:sz w:val="20"/>
                <w:szCs w:val="20"/>
              </w:rPr>
            </w:pPr>
          </w:p>
        </w:tc>
      </w:tr>
      <w:tr w:rsidR="000F64B0" w:rsidTr="00987A14">
        <w:trPr>
          <w:trHeight w:val="359"/>
        </w:trPr>
        <w:tc>
          <w:tcPr>
            <w:tcW w:w="7239" w:type="dxa"/>
          </w:tcPr>
          <w:p w:rsidR="000F64B0" w:rsidRPr="000F64B0" w:rsidRDefault="000F64B0" w:rsidP="00E7052B">
            <w:pPr>
              <w:outlineLvl w:val="0"/>
              <w:rPr>
                <w:rFonts w:ascii="Arial" w:hAnsi="Arial" w:cs="Arial"/>
                <w:i/>
                <w:sz w:val="20"/>
                <w:szCs w:val="20"/>
              </w:rPr>
            </w:pPr>
            <w:r>
              <w:rPr>
                <w:rFonts w:ascii="Arial" w:hAnsi="Arial" w:cs="Arial"/>
                <w:i/>
                <w:sz w:val="20"/>
                <w:szCs w:val="20"/>
              </w:rPr>
              <w:t>No ROI figure available</w:t>
            </w:r>
          </w:p>
        </w:tc>
        <w:tc>
          <w:tcPr>
            <w:tcW w:w="506" w:type="dxa"/>
          </w:tcPr>
          <w:p w:rsidR="000F64B0" w:rsidRDefault="000F64B0" w:rsidP="00E7052B">
            <w:pPr>
              <w:outlineLvl w:val="0"/>
              <w:rPr>
                <w:rFonts w:ascii="Arial" w:hAnsi="Arial" w:cs="Arial"/>
                <w:sz w:val="20"/>
                <w:szCs w:val="20"/>
              </w:rPr>
            </w:pPr>
          </w:p>
        </w:tc>
      </w:tr>
    </w:tbl>
    <w:p w:rsidR="00FA02BD" w:rsidRPr="00AB343D" w:rsidRDefault="00FA02BD" w:rsidP="00FA02BD">
      <w:pPr>
        <w:outlineLvl w:val="0"/>
        <w:rPr>
          <w:rFonts w:ascii="Arial" w:hAnsi="Arial" w:cs="Arial"/>
          <w:b/>
          <w:sz w:val="20"/>
          <w:szCs w:val="20"/>
        </w:rPr>
      </w:pPr>
    </w:p>
    <w:p w:rsidR="00FA02BD" w:rsidRPr="00AB343D" w:rsidRDefault="00FA02BD" w:rsidP="002F0BFB">
      <w:pPr>
        <w:outlineLvl w:val="0"/>
        <w:rPr>
          <w:rFonts w:ascii="Arial" w:hAnsi="Arial" w:cs="Arial"/>
          <w:b/>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0F64B0" w:rsidRDefault="000F64B0" w:rsidP="00C474DE">
      <w:pPr>
        <w:outlineLvl w:val="0"/>
        <w:rPr>
          <w:rFonts w:ascii="Arial" w:hAnsi="Arial" w:cs="Arial"/>
          <w:b/>
          <w:sz w:val="20"/>
          <w:szCs w:val="20"/>
        </w:rPr>
      </w:pPr>
    </w:p>
    <w:p w:rsidR="00987A14" w:rsidRDefault="00987A14" w:rsidP="00C474DE">
      <w:pPr>
        <w:outlineLvl w:val="0"/>
        <w:rPr>
          <w:rFonts w:ascii="Arial" w:hAnsi="Arial" w:cs="Arial"/>
          <w:b/>
          <w:sz w:val="20"/>
          <w:szCs w:val="20"/>
        </w:rPr>
      </w:pPr>
    </w:p>
    <w:p w:rsidR="00987A14" w:rsidRDefault="00987A14" w:rsidP="00C474DE">
      <w:pPr>
        <w:outlineLvl w:val="0"/>
        <w:rPr>
          <w:rFonts w:ascii="Arial" w:hAnsi="Arial" w:cs="Arial"/>
          <w:b/>
          <w:sz w:val="20"/>
          <w:szCs w:val="20"/>
        </w:rPr>
      </w:pPr>
    </w:p>
    <w:p w:rsidR="00987A14" w:rsidRDefault="00987A14" w:rsidP="00C474DE">
      <w:pPr>
        <w:outlineLvl w:val="0"/>
        <w:rPr>
          <w:rFonts w:ascii="Arial" w:hAnsi="Arial" w:cs="Arial"/>
          <w:b/>
          <w:sz w:val="20"/>
          <w:szCs w:val="20"/>
        </w:rPr>
      </w:pPr>
    </w:p>
    <w:p w:rsidR="0004700C" w:rsidRDefault="00E7052B" w:rsidP="00C474DE">
      <w:pPr>
        <w:outlineLvl w:val="0"/>
        <w:rPr>
          <w:rFonts w:ascii="Arial" w:hAnsi="Arial" w:cs="Arial"/>
          <w:b/>
          <w:sz w:val="20"/>
          <w:szCs w:val="20"/>
        </w:rPr>
      </w:pPr>
      <w:r>
        <w:rPr>
          <w:rFonts w:ascii="Arial" w:hAnsi="Arial" w:cs="Arial"/>
          <w:b/>
          <w:sz w:val="20"/>
          <w:szCs w:val="20"/>
        </w:rPr>
        <w:t>ROI figure</w:t>
      </w:r>
      <w:r w:rsidR="0004700C">
        <w:rPr>
          <w:rFonts w:ascii="Arial" w:hAnsi="Arial" w:cs="Arial"/>
          <w:b/>
          <w:sz w:val="20"/>
          <w:szCs w:val="20"/>
        </w:rPr>
        <w:t>:</w:t>
      </w:r>
      <w:r>
        <w:rPr>
          <w:rFonts w:ascii="Arial" w:hAnsi="Arial" w:cs="Arial"/>
          <w:b/>
          <w:sz w:val="20"/>
          <w:szCs w:val="20"/>
        </w:rPr>
        <w:t xml:space="preserve"> </w:t>
      </w:r>
    </w:p>
    <w:p w:rsidR="00987A14" w:rsidRDefault="00987A14" w:rsidP="00C474DE">
      <w:pPr>
        <w:outlineLvl w:val="0"/>
        <w:rPr>
          <w:rFonts w:ascii="Arial" w:hAnsi="Arial" w:cs="Arial"/>
          <w:i/>
          <w:sz w:val="20"/>
          <w:szCs w:val="20"/>
        </w:rPr>
      </w:pPr>
    </w:p>
    <w:p w:rsidR="00C474DE" w:rsidRPr="0004700C" w:rsidRDefault="00E7052B" w:rsidP="00C474DE">
      <w:pPr>
        <w:outlineLvl w:val="0"/>
        <w:rPr>
          <w:rFonts w:ascii="Arial" w:hAnsi="Arial" w:cs="Arial"/>
          <w:i/>
          <w:sz w:val="20"/>
          <w:szCs w:val="20"/>
        </w:rPr>
      </w:pPr>
      <w:r w:rsidRPr="0004700C">
        <w:rPr>
          <w:rFonts w:ascii="Arial" w:hAnsi="Arial" w:cs="Arial"/>
          <w:i/>
          <w:sz w:val="20"/>
          <w:szCs w:val="20"/>
        </w:rPr>
        <w:t>(please express as a ratio</w:t>
      </w:r>
      <w:r w:rsidR="00987A14">
        <w:rPr>
          <w:rFonts w:ascii="Arial" w:hAnsi="Arial" w:cs="Arial"/>
          <w:i/>
          <w:sz w:val="20"/>
          <w:szCs w:val="20"/>
        </w:rPr>
        <w:t xml:space="preserve"> – for example </w:t>
      </w:r>
      <w:r w:rsidR="0004700C" w:rsidRPr="0004700C">
        <w:rPr>
          <w:rFonts w:ascii="Arial" w:hAnsi="Arial" w:cs="Arial"/>
          <w:i/>
          <w:sz w:val="20"/>
          <w:szCs w:val="20"/>
        </w:rPr>
        <w:t>4:1)</w:t>
      </w:r>
      <w:r w:rsidRPr="0004700C">
        <w:rPr>
          <w:rFonts w:ascii="Arial" w:hAnsi="Arial" w:cs="Arial"/>
          <w:i/>
          <w:sz w:val="20"/>
          <w:szCs w:val="20"/>
        </w:rPr>
        <w:t xml:space="preserve"> </w:t>
      </w: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Pr="00AB343D" w:rsidRDefault="00C474DE" w:rsidP="00C474DE">
      <w:pPr>
        <w:outlineLvl w:val="0"/>
        <w:rPr>
          <w:rFonts w:ascii="Arial" w:hAnsi="Arial" w:cs="Arial"/>
          <w:b/>
          <w:sz w:val="20"/>
          <w:szCs w:val="20"/>
        </w:rPr>
      </w:pPr>
    </w:p>
    <w:p w:rsidR="00C474DE" w:rsidRDefault="00413C35">
      <w:pPr>
        <w:rPr>
          <w:rFonts w:ascii="Arial" w:hAnsi="Arial" w:cs="Arial"/>
          <w:b/>
          <w:sz w:val="20"/>
          <w:szCs w:val="20"/>
        </w:rPr>
      </w:pPr>
      <w:r>
        <w:rPr>
          <w:rFonts w:ascii="Arial" w:hAnsi="Arial" w:cs="Arial"/>
          <w:b/>
          <w:sz w:val="20"/>
          <w:szCs w:val="20"/>
        </w:rPr>
        <w:br w:type="page"/>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FA02BD" w:rsidRDefault="00FA02BD" w:rsidP="00FA02BD">
      <w:pPr>
        <w:ind w:right="-125"/>
        <w:outlineLvl w:val="0"/>
        <w:rPr>
          <w:rFonts w:ascii="Arial" w:hAnsi="Arial" w:cs="Arial"/>
          <w:b/>
          <w:sz w:val="22"/>
          <w:szCs w:val="22"/>
        </w:rPr>
      </w:pPr>
      <w:r>
        <w:rPr>
          <w:rFonts w:ascii="Arial" w:hAnsi="Arial" w:cs="Arial"/>
          <w:b/>
          <w:sz w:val="22"/>
          <w:szCs w:val="22"/>
        </w:rPr>
        <w:t>6. Lessons learned</w:t>
      </w:r>
    </w:p>
    <w:p w:rsidR="00FA02BD" w:rsidRDefault="00FA02BD" w:rsidP="00FA02BD">
      <w:pPr>
        <w:ind w:right="-125"/>
        <w:outlineLvl w:val="0"/>
        <w:rPr>
          <w:rFonts w:ascii="Arial" w:hAnsi="Arial" w:cs="Arial"/>
          <w:b/>
          <w:sz w:val="22"/>
          <w:szCs w:val="22"/>
        </w:rPr>
      </w:pPr>
    </w:p>
    <w:p w:rsidR="00FA02BD" w:rsidRDefault="00FA02BD" w:rsidP="00FA02BD">
      <w:pPr>
        <w:ind w:left="426" w:right="-125"/>
        <w:outlineLvl w:val="0"/>
        <w:rPr>
          <w:rFonts w:ascii="Arial" w:hAnsi="Arial" w:cs="Arial"/>
          <w:i/>
          <w:sz w:val="22"/>
          <w:szCs w:val="22"/>
        </w:rPr>
      </w:pPr>
      <w:r w:rsidRPr="00FA02BD">
        <w:rPr>
          <w:rFonts w:ascii="Arial" w:hAnsi="Arial" w:cs="Arial"/>
          <w:i/>
          <w:sz w:val="22"/>
          <w:szCs w:val="22"/>
        </w:rPr>
        <w:t>Please describe what other marketers can learn from the success of this strategy. Were the insights unique to the brand and market in the case study, or were there general lessons that could be applied elsewhere?</w:t>
      </w:r>
    </w:p>
    <w:p w:rsidR="00FA02BD" w:rsidRPr="003C27F6" w:rsidRDefault="00FA02BD" w:rsidP="00FA02BD">
      <w:pPr>
        <w:ind w:left="426" w:right="-125"/>
        <w:outlineLvl w:val="0"/>
        <w:rPr>
          <w:rFonts w:ascii="Helvetica" w:hAnsi="Helvetica" w:cs="Arial"/>
          <w:i/>
          <w:sz w:val="20"/>
          <w:szCs w:val="20"/>
        </w:rPr>
      </w:pPr>
    </w:p>
    <w:p w:rsidR="00FA02BD" w:rsidRDefault="00FA02BD" w:rsidP="00FA02BD">
      <w:pPr>
        <w:outlineLvl w:val="0"/>
        <w:rPr>
          <w:rFonts w:ascii="Arial" w:hAnsi="Arial" w:cs="Arial"/>
          <w:sz w:val="20"/>
          <w:szCs w:val="20"/>
        </w:rPr>
      </w:pPr>
      <w:r>
        <w:rPr>
          <w:rFonts w:ascii="Arial" w:hAnsi="Arial" w:cs="Arial"/>
          <w:sz w:val="20"/>
          <w:szCs w:val="20"/>
        </w:rPr>
        <w:t>-------------------------------------------------------------------------------------------------------------------------------</w:t>
      </w:r>
    </w:p>
    <w:p w:rsidR="00FA02BD" w:rsidRDefault="00FA02BD" w:rsidP="00FA02BD">
      <w:pPr>
        <w:ind w:left="-142"/>
        <w:jc w:val="both"/>
        <w:rPr>
          <w:rFonts w:ascii="Arial" w:hAnsi="Arial" w:cs="Arial"/>
          <w:sz w:val="20"/>
          <w:szCs w:val="20"/>
        </w:rPr>
      </w:pPr>
    </w:p>
    <w:p w:rsidR="00FA02BD" w:rsidRPr="00AB343D" w:rsidRDefault="00FA02BD" w:rsidP="00FA02BD">
      <w:pPr>
        <w:rPr>
          <w:rFonts w:ascii="Arial" w:hAnsi="Arial" w:cs="Arial"/>
          <w:b/>
          <w:sz w:val="20"/>
          <w:szCs w:val="20"/>
        </w:rPr>
      </w:pPr>
    </w:p>
    <w:p w:rsidR="00FA02BD" w:rsidRPr="00AB343D" w:rsidRDefault="00FA02BD" w:rsidP="00FA02BD">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FA02BD" w:rsidRPr="00AB343D" w:rsidRDefault="00FA02BD" w:rsidP="00FA02BD">
      <w:pPr>
        <w:outlineLvl w:val="0"/>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FA02BD" w:rsidRPr="00AB343D" w:rsidRDefault="00FA02BD" w:rsidP="00FA02BD">
      <w:pPr>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A76D44" w:rsidRDefault="00A76D44">
      <w:pPr>
        <w:rPr>
          <w:rFonts w:ascii="Arial" w:hAnsi="Arial" w:cs="Arial"/>
          <w:b/>
          <w:sz w:val="20"/>
          <w:szCs w:val="20"/>
        </w:rPr>
      </w:pPr>
      <w:r>
        <w:rPr>
          <w:rFonts w:ascii="Arial" w:hAnsi="Arial" w:cs="Arial"/>
          <w:b/>
          <w:sz w:val="20"/>
          <w:szCs w:val="20"/>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understanding of a brand’s market and described how </w:t>
      </w:r>
      <w:r w:rsidR="002F0BFB">
        <w:rPr>
          <w:rFonts w:ascii="Arial" w:hAnsi="Arial" w:cs="Arial"/>
          <w:sz w:val="20"/>
          <w:szCs w:val="20"/>
        </w:rPr>
        <w:t>a social idea</w:t>
      </w:r>
      <w:r w:rsidRPr="00A76D44">
        <w:rPr>
          <w:rFonts w:ascii="Arial" w:hAnsi="Arial" w:cs="Arial"/>
          <w:sz w:val="20"/>
          <w:szCs w:val="20"/>
        </w:rPr>
        <w:t xml:space="preserve">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provided clear evidence of effectiveness</w:t>
      </w:r>
      <w:r w:rsidR="002F0BFB">
        <w:rPr>
          <w:rFonts w:ascii="Arial" w:hAnsi="Arial" w:cs="Arial"/>
          <w:sz w:val="20"/>
          <w:szCs w:val="20"/>
        </w:rPr>
        <w:t xml:space="preserve"> – </w:t>
      </w:r>
      <w:r w:rsidR="0004700C">
        <w:rPr>
          <w:rFonts w:ascii="Arial" w:hAnsi="Arial" w:cs="Arial"/>
          <w:sz w:val="20"/>
          <w:szCs w:val="20"/>
        </w:rPr>
        <w:t>particularly</w:t>
      </w:r>
      <w:r w:rsidR="002F0BFB">
        <w:rPr>
          <w:rFonts w:ascii="Arial" w:hAnsi="Arial" w:cs="Arial"/>
          <w:sz w:val="20"/>
          <w:szCs w:val="20"/>
        </w:rPr>
        <w:t xml:space="preserve"> business</w:t>
      </w:r>
      <w:r w:rsidR="0004700C">
        <w:rPr>
          <w:rFonts w:ascii="Arial" w:hAnsi="Arial" w:cs="Arial"/>
          <w:sz w:val="20"/>
          <w:szCs w:val="20"/>
        </w:rPr>
        <w:t xml:space="preserve"> or behavioural</w:t>
      </w:r>
      <w:r w:rsidR="002F0BFB">
        <w:rPr>
          <w:rFonts w:ascii="Arial" w:hAnsi="Arial" w:cs="Arial"/>
          <w:sz w:val="20"/>
          <w:szCs w:val="20"/>
        </w:rPr>
        <w:t xml:space="preserve"> results</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 xml:space="preserve">ready to enter the Warc Prize for </w:t>
      </w:r>
      <w:r w:rsidR="002F0BFB">
        <w:rPr>
          <w:rFonts w:ascii="Arial" w:hAnsi="Arial" w:cs="Arial"/>
          <w:sz w:val="20"/>
          <w:szCs w:val="20"/>
        </w:rPr>
        <w:t>Social</w:t>
      </w:r>
      <w:r w:rsidR="00867F9E">
        <w:rPr>
          <w:rFonts w:ascii="Arial" w:hAnsi="Arial" w:cs="Arial"/>
          <w:sz w:val="20"/>
          <w:szCs w:val="20"/>
        </w:rPr>
        <w:t xml:space="preserve">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register your details</w:t>
      </w:r>
      <w:r w:rsidR="00322E89">
        <w:rPr>
          <w:rFonts w:ascii="Arial" w:hAnsi="Arial" w:cs="Arial"/>
          <w:sz w:val="20"/>
          <w:szCs w:val="20"/>
        </w:rPr>
        <w:t xml:space="preserve"> via our </w:t>
      </w:r>
      <w:hyperlink r:id="rId16" w:history="1">
        <w:r w:rsidR="00322E89" w:rsidRPr="00322E89">
          <w:rPr>
            <w:rStyle w:val="Hyperlink"/>
            <w:rFonts w:ascii="Arial" w:hAnsi="Arial" w:cs="Arial"/>
            <w:sz w:val="20"/>
            <w:szCs w:val="20"/>
          </w:rPr>
          <w:t>registration site</w:t>
        </w:r>
      </w:hyperlink>
      <w:r w:rsidR="008D68DA" w:rsidRPr="00AB343D">
        <w:rPr>
          <w:rFonts w:ascii="Arial" w:hAnsi="Arial" w:cs="Arial"/>
          <w:sz w:val="20"/>
          <w:szCs w:val="20"/>
        </w:rPr>
        <w:t>, and to receive your Warc Prize Reference</w:t>
      </w:r>
      <w:r w:rsidR="002F0BFB">
        <w:rPr>
          <w:rFonts w:ascii="Arial" w:hAnsi="Arial" w:cs="Arial"/>
          <w:sz w:val="20"/>
          <w:szCs w:val="20"/>
        </w:rPr>
        <w:t xml:space="preserve"> number</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Warc Ltd 201</w:t>
      </w:r>
      <w:r w:rsidR="0004700C">
        <w:rPr>
          <w:rFonts w:ascii="Arial" w:hAnsi="Arial" w:cs="Arial"/>
          <w:sz w:val="20"/>
          <w:szCs w:val="20"/>
        </w:rPr>
        <w:t>6</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7"/>
      <w:footerReference w:type="even" r:id="rId18"/>
      <w:footerReference w:type="default" r:id="rId19"/>
      <w:headerReference w:type="first" r:id="rId20"/>
      <w:footerReference w:type="first" r:id="rId21"/>
      <w:pgSz w:w="11906" w:h="16838" w:code="9"/>
      <w:pgMar w:top="1418" w:right="110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42" w:rsidRDefault="00B61142">
      <w:r>
        <w:separator/>
      </w:r>
    </w:p>
  </w:endnote>
  <w:endnote w:type="continuationSeparator" w:id="0">
    <w:p w:rsidR="00B61142" w:rsidRDefault="00B6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D527FE">
    <w:pPr>
      <w:pStyle w:val="Footer"/>
      <w:jc w:val="right"/>
    </w:pPr>
    <w:r>
      <w:t>Ends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0E53A5">
      <w:rPr>
        <w:rFonts w:ascii="Cambria" w:hAnsi="Cambria"/>
      </w:rPr>
      <w:t>Social</w:t>
    </w:r>
    <w:r w:rsidR="00A76D44">
      <w:rPr>
        <w:rFonts w:ascii="Cambria" w:hAnsi="Cambria"/>
      </w:rPr>
      <w:t xml:space="preserve"> Strategy</w:t>
    </w:r>
    <w:r>
      <w:rPr>
        <w:rFonts w:ascii="Cambria" w:hAnsi="Cambria"/>
      </w:rPr>
      <w:t xml:space="preserve"> Entry Form </w:t>
    </w:r>
    <w:hyperlink r:id="rId1" w:history="1">
      <w:r w:rsidR="000E53A5" w:rsidRPr="00167610">
        <w:rPr>
          <w:rStyle w:val="Hyperlink"/>
          <w:rFonts w:ascii="Cambria" w:hAnsi="Cambria"/>
        </w:rPr>
        <w:t>www.warc.com/socialprize</w:t>
      </w:r>
    </w:hyperlink>
    <w:r>
      <w:rPr>
        <w:rFonts w:ascii="Cambria" w:hAnsi="Cambria"/>
      </w:rPr>
      <w:t xml:space="preserve"> </w:t>
    </w:r>
    <w:r w:rsidRPr="008670CC">
      <w:rPr>
        <w:rFonts w:ascii="Cambria" w:hAnsi="Cambria"/>
      </w:rPr>
      <w:tab/>
      <w:t xml:space="preserve">Page </w:t>
    </w:r>
    <w:r w:rsidR="00A145D8" w:rsidRPr="008670CC">
      <w:rPr>
        <w:rFonts w:ascii="Calibri" w:hAnsi="Calibri"/>
      </w:rPr>
      <w:fldChar w:fldCharType="begin"/>
    </w:r>
    <w:r>
      <w:instrText xml:space="preserve"> PAGE   \* MERGEFORMAT </w:instrText>
    </w:r>
    <w:r w:rsidR="00A145D8" w:rsidRPr="008670CC">
      <w:rPr>
        <w:rFonts w:ascii="Calibri" w:hAnsi="Calibri"/>
      </w:rPr>
      <w:fldChar w:fldCharType="separate"/>
    </w:r>
    <w:r w:rsidR="000B1E9C" w:rsidRPr="000B1E9C">
      <w:rPr>
        <w:rFonts w:ascii="Cambria" w:hAnsi="Cambria"/>
        <w:noProof/>
      </w:rPr>
      <w:t>1</w:t>
    </w:r>
    <w:r w:rsidR="00A145D8"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42" w:rsidRDefault="00B61142">
      <w:r>
        <w:separator/>
      </w:r>
    </w:p>
  </w:footnote>
  <w:footnote w:type="continuationSeparator" w:id="0">
    <w:p w:rsidR="00B61142" w:rsidRDefault="00B6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6764"/>
    <w:multiLevelType w:val="hybridMultilevel"/>
    <w:tmpl w:val="476C64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6192B"/>
    <w:multiLevelType w:val="hybridMultilevel"/>
    <w:tmpl w:val="827AE25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24A59"/>
    <w:multiLevelType w:val="hybridMultilevel"/>
    <w:tmpl w:val="1C125B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F7800"/>
    <w:multiLevelType w:val="hybridMultilevel"/>
    <w:tmpl w:val="CAEC40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53C7F59"/>
    <w:multiLevelType w:val="hybridMultilevel"/>
    <w:tmpl w:val="A7B6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6"/>
  </w:num>
  <w:num w:numId="4">
    <w:abstractNumId w:val="11"/>
  </w:num>
  <w:num w:numId="5">
    <w:abstractNumId w:val="8"/>
  </w:num>
  <w:num w:numId="6">
    <w:abstractNumId w:val="0"/>
  </w:num>
  <w:num w:numId="7">
    <w:abstractNumId w:val="5"/>
  </w:num>
  <w:num w:numId="8">
    <w:abstractNumId w:val="6"/>
  </w:num>
  <w:num w:numId="9">
    <w:abstractNumId w:val="9"/>
  </w:num>
  <w:num w:numId="10">
    <w:abstractNumId w:val="1"/>
  </w:num>
  <w:num w:numId="11">
    <w:abstractNumId w:val="10"/>
  </w:num>
  <w:num w:numId="12">
    <w:abstractNumId w:val="3"/>
  </w:num>
  <w:num w:numId="13">
    <w:abstractNumId w:val="2"/>
  </w:num>
  <w:num w:numId="14">
    <w:abstractNumId w:val="14"/>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EA9"/>
    <w:rsid w:val="00022680"/>
    <w:rsid w:val="000236D9"/>
    <w:rsid w:val="000261D2"/>
    <w:rsid w:val="00031F62"/>
    <w:rsid w:val="00036688"/>
    <w:rsid w:val="00037804"/>
    <w:rsid w:val="0004342C"/>
    <w:rsid w:val="0004700C"/>
    <w:rsid w:val="000523C1"/>
    <w:rsid w:val="00053A43"/>
    <w:rsid w:val="00055912"/>
    <w:rsid w:val="00060522"/>
    <w:rsid w:val="000668F0"/>
    <w:rsid w:val="000810F6"/>
    <w:rsid w:val="000A023D"/>
    <w:rsid w:val="000A2AF8"/>
    <w:rsid w:val="000B1E9C"/>
    <w:rsid w:val="000B6BB1"/>
    <w:rsid w:val="000C1F46"/>
    <w:rsid w:val="000D3D1A"/>
    <w:rsid w:val="000E53A5"/>
    <w:rsid w:val="000F15D0"/>
    <w:rsid w:val="000F53E4"/>
    <w:rsid w:val="000F64B0"/>
    <w:rsid w:val="000F76CE"/>
    <w:rsid w:val="000F793A"/>
    <w:rsid w:val="00103E27"/>
    <w:rsid w:val="00103FD8"/>
    <w:rsid w:val="0012011E"/>
    <w:rsid w:val="0014463C"/>
    <w:rsid w:val="001528D4"/>
    <w:rsid w:val="00153FE8"/>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F0BFB"/>
    <w:rsid w:val="00304A44"/>
    <w:rsid w:val="00313287"/>
    <w:rsid w:val="00322E89"/>
    <w:rsid w:val="00323FBB"/>
    <w:rsid w:val="00336130"/>
    <w:rsid w:val="0034188F"/>
    <w:rsid w:val="00351B0F"/>
    <w:rsid w:val="0036380C"/>
    <w:rsid w:val="0036469B"/>
    <w:rsid w:val="0037616F"/>
    <w:rsid w:val="0039656B"/>
    <w:rsid w:val="003B73E0"/>
    <w:rsid w:val="003C23E5"/>
    <w:rsid w:val="003C4304"/>
    <w:rsid w:val="003E1C82"/>
    <w:rsid w:val="003F7690"/>
    <w:rsid w:val="00403EB3"/>
    <w:rsid w:val="004044A2"/>
    <w:rsid w:val="00411B25"/>
    <w:rsid w:val="00413C35"/>
    <w:rsid w:val="00416AA2"/>
    <w:rsid w:val="0042742B"/>
    <w:rsid w:val="00452AD2"/>
    <w:rsid w:val="00460C54"/>
    <w:rsid w:val="00461095"/>
    <w:rsid w:val="00461A64"/>
    <w:rsid w:val="00470FCD"/>
    <w:rsid w:val="00476440"/>
    <w:rsid w:val="004767E8"/>
    <w:rsid w:val="00484AE1"/>
    <w:rsid w:val="00490806"/>
    <w:rsid w:val="00491F7D"/>
    <w:rsid w:val="00492507"/>
    <w:rsid w:val="00494E14"/>
    <w:rsid w:val="004A23EB"/>
    <w:rsid w:val="004F4BE1"/>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3B38"/>
    <w:rsid w:val="006229EB"/>
    <w:rsid w:val="00624C15"/>
    <w:rsid w:val="0063739F"/>
    <w:rsid w:val="0064392F"/>
    <w:rsid w:val="00647D73"/>
    <w:rsid w:val="00662259"/>
    <w:rsid w:val="00670368"/>
    <w:rsid w:val="00685144"/>
    <w:rsid w:val="00693B64"/>
    <w:rsid w:val="006B04ED"/>
    <w:rsid w:val="006B53A8"/>
    <w:rsid w:val="006D1493"/>
    <w:rsid w:val="006D4E00"/>
    <w:rsid w:val="006E3D32"/>
    <w:rsid w:val="006E7E91"/>
    <w:rsid w:val="006F0E08"/>
    <w:rsid w:val="006F1D48"/>
    <w:rsid w:val="006F3753"/>
    <w:rsid w:val="006F4F52"/>
    <w:rsid w:val="006F7DF9"/>
    <w:rsid w:val="00712D8E"/>
    <w:rsid w:val="00733B7A"/>
    <w:rsid w:val="00736CD1"/>
    <w:rsid w:val="0074261F"/>
    <w:rsid w:val="00744EA8"/>
    <w:rsid w:val="00755F12"/>
    <w:rsid w:val="0075709E"/>
    <w:rsid w:val="00777A31"/>
    <w:rsid w:val="00787502"/>
    <w:rsid w:val="007A43E5"/>
    <w:rsid w:val="007A454B"/>
    <w:rsid w:val="007B155A"/>
    <w:rsid w:val="007C1E61"/>
    <w:rsid w:val="007D112B"/>
    <w:rsid w:val="007E531B"/>
    <w:rsid w:val="007E7C8B"/>
    <w:rsid w:val="00811146"/>
    <w:rsid w:val="00811D74"/>
    <w:rsid w:val="0086643C"/>
    <w:rsid w:val="008670CC"/>
    <w:rsid w:val="00867F9E"/>
    <w:rsid w:val="00873590"/>
    <w:rsid w:val="0087536D"/>
    <w:rsid w:val="0088322F"/>
    <w:rsid w:val="00883510"/>
    <w:rsid w:val="00884917"/>
    <w:rsid w:val="0088535D"/>
    <w:rsid w:val="00885645"/>
    <w:rsid w:val="00893163"/>
    <w:rsid w:val="008A627C"/>
    <w:rsid w:val="008C48BB"/>
    <w:rsid w:val="008D1E80"/>
    <w:rsid w:val="008D68DA"/>
    <w:rsid w:val="008D773D"/>
    <w:rsid w:val="008E2FEE"/>
    <w:rsid w:val="008E5C44"/>
    <w:rsid w:val="008F1976"/>
    <w:rsid w:val="008F4E2B"/>
    <w:rsid w:val="008F5D24"/>
    <w:rsid w:val="008F6ED2"/>
    <w:rsid w:val="008F711E"/>
    <w:rsid w:val="00900753"/>
    <w:rsid w:val="0090711C"/>
    <w:rsid w:val="00913661"/>
    <w:rsid w:val="0092013B"/>
    <w:rsid w:val="009227EB"/>
    <w:rsid w:val="00936A47"/>
    <w:rsid w:val="009643F4"/>
    <w:rsid w:val="009708D9"/>
    <w:rsid w:val="009711B6"/>
    <w:rsid w:val="00987A14"/>
    <w:rsid w:val="009941C9"/>
    <w:rsid w:val="009D05CE"/>
    <w:rsid w:val="009D4795"/>
    <w:rsid w:val="009D667F"/>
    <w:rsid w:val="009D68CF"/>
    <w:rsid w:val="009E3B7F"/>
    <w:rsid w:val="00A1428D"/>
    <w:rsid w:val="00A145D8"/>
    <w:rsid w:val="00A250EE"/>
    <w:rsid w:val="00A33965"/>
    <w:rsid w:val="00A44DCE"/>
    <w:rsid w:val="00A47E2F"/>
    <w:rsid w:val="00A52117"/>
    <w:rsid w:val="00A62A17"/>
    <w:rsid w:val="00A76D44"/>
    <w:rsid w:val="00A84253"/>
    <w:rsid w:val="00AA5372"/>
    <w:rsid w:val="00AA5600"/>
    <w:rsid w:val="00AA576F"/>
    <w:rsid w:val="00AA77C8"/>
    <w:rsid w:val="00AA7A21"/>
    <w:rsid w:val="00AB1F80"/>
    <w:rsid w:val="00AB343D"/>
    <w:rsid w:val="00AB7CEC"/>
    <w:rsid w:val="00AD0B73"/>
    <w:rsid w:val="00AE3255"/>
    <w:rsid w:val="00AE6D43"/>
    <w:rsid w:val="00AF27EE"/>
    <w:rsid w:val="00B03933"/>
    <w:rsid w:val="00B04070"/>
    <w:rsid w:val="00B1589F"/>
    <w:rsid w:val="00B36ED3"/>
    <w:rsid w:val="00B42F85"/>
    <w:rsid w:val="00B438E9"/>
    <w:rsid w:val="00B45A65"/>
    <w:rsid w:val="00B61142"/>
    <w:rsid w:val="00B735C6"/>
    <w:rsid w:val="00B73AFF"/>
    <w:rsid w:val="00B80950"/>
    <w:rsid w:val="00B836E7"/>
    <w:rsid w:val="00B909B2"/>
    <w:rsid w:val="00B945ED"/>
    <w:rsid w:val="00B9589F"/>
    <w:rsid w:val="00B96855"/>
    <w:rsid w:val="00BB06F7"/>
    <w:rsid w:val="00BC2C2E"/>
    <w:rsid w:val="00BD72A1"/>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91286"/>
    <w:rsid w:val="00C9278F"/>
    <w:rsid w:val="00CB4641"/>
    <w:rsid w:val="00CC03BA"/>
    <w:rsid w:val="00CC2E61"/>
    <w:rsid w:val="00CC728B"/>
    <w:rsid w:val="00CD082F"/>
    <w:rsid w:val="00CD5D30"/>
    <w:rsid w:val="00D029C8"/>
    <w:rsid w:val="00D03110"/>
    <w:rsid w:val="00D033E8"/>
    <w:rsid w:val="00D1244E"/>
    <w:rsid w:val="00D20805"/>
    <w:rsid w:val="00D240C4"/>
    <w:rsid w:val="00D309D2"/>
    <w:rsid w:val="00D3250B"/>
    <w:rsid w:val="00D326D3"/>
    <w:rsid w:val="00D3460E"/>
    <w:rsid w:val="00D4157B"/>
    <w:rsid w:val="00D42FD4"/>
    <w:rsid w:val="00D439AA"/>
    <w:rsid w:val="00D4426C"/>
    <w:rsid w:val="00D527FE"/>
    <w:rsid w:val="00D52A9C"/>
    <w:rsid w:val="00D53E35"/>
    <w:rsid w:val="00D6082C"/>
    <w:rsid w:val="00D7150A"/>
    <w:rsid w:val="00D77FAB"/>
    <w:rsid w:val="00D80DAA"/>
    <w:rsid w:val="00DA0250"/>
    <w:rsid w:val="00DA2180"/>
    <w:rsid w:val="00DA4555"/>
    <w:rsid w:val="00DD3728"/>
    <w:rsid w:val="00DF56FD"/>
    <w:rsid w:val="00DF7501"/>
    <w:rsid w:val="00E100A7"/>
    <w:rsid w:val="00E20481"/>
    <w:rsid w:val="00E2347D"/>
    <w:rsid w:val="00E32B0D"/>
    <w:rsid w:val="00E32F53"/>
    <w:rsid w:val="00E413F8"/>
    <w:rsid w:val="00E618A4"/>
    <w:rsid w:val="00E62CEF"/>
    <w:rsid w:val="00E7052B"/>
    <w:rsid w:val="00E82227"/>
    <w:rsid w:val="00E96C5C"/>
    <w:rsid w:val="00EC281E"/>
    <w:rsid w:val="00ED50DE"/>
    <w:rsid w:val="00EE7295"/>
    <w:rsid w:val="00EE7C71"/>
    <w:rsid w:val="00EF1794"/>
    <w:rsid w:val="00EF1F95"/>
    <w:rsid w:val="00EF5A2D"/>
    <w:rsid w:val="00F11F15"/>
    <w:rsid w:val="00F239EB"/>
    <w:rsid w:val="00F24CCC"/>
    <w:rsid w:val="00F24FD2"/>
    <w:rsid w:val="00F27E33"/>
    <w:rsid w:val="00F32981"/>
    <w:rsid w:val="00F426F3"/>
    <w:rsid w:val="00F538E5"/>
    <w:rsid w:val="00F76707"/>
    <w:rsid w:val="00F779C0"/>
    <w:rsid w:val="00F82B29"/>
    <w:rsid w:val="00F84CD1"/>
    <w:rsid w:val="00F96506"/>
    <w:rsid w:val="00FA02BD"/>
    <w:rsid w:val="00FB2F2C"/>
    <w:rsid w:val="00FC124F"/>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2290EA-6203-4320-B8F2-77CC6E2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socialprize" TargetMode="External"/><Relationship Id="rId13" Type="http://schemas.openxmlformats.org/officeDocument/2006/relationships/hyperlink" Target="http://www.warc.com/socialpriz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arcprizesocial@warc.com?subject=REMINDER&amp;body=Please%20send%20me%20deadline%20reminders%20and%20other%20news%20from%20the%20Warc%20Prize%20for%20Social%20Strate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rc.com/warcprizesocial/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arc.hub" TargetMode="External"/><Relationship Id="rId5" Type="http://schemas.openxmlformats.org/officeDocument/2006/relationships/webSettings" Target="webSettings.xml"/><Relationship Id="rId15" Type="http://schemas.openxmlformats.org/officeDocument/2006/relationships/hyperlink" Target="http://www.warc.com/warcprizesocial/default.aspx" TargetMode="External"/><Relationship Id="rId23" Type="http://schemas.openxmlformats.org/officeDocument/2006/relationships/theme" Target="theme/theme1.xml"/><Relationship Id="rId10" Type="http://schemas.openxmlformats.org/officeDocument/2006/relationships/hyperlink" Target="http://www.linkedin.com/groups?about=&amp;gid=25595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warcprizesocial/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rc.com/social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0F3E-9C17-4404-8314-E76556B4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1386</Words>
  <Characters>9018</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10384</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Michèle Weydert</cp:lastModifiedBy>
  <cp:revision>2</cp:revision>
  <cp:lastPrinted>2011-10-25T09:25:00Z</cp:lastPrinted>
  <dcterms:created xsi:type="dcterms:W3CDTF">2016-04-07T16:34:00Z</dcterms:created>
  <dcterms:modified xsi:type="dcterms:W3CDTF">2016-04-07T16:34:00Z</dcterms:modified>
</cp:coreProperties>
</file>